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409C" w:rsidRPr="0018373C" w:rsidRDefault="003E409C" w:rsidP="003E409C">
      <w:pPr>
        <w:pBdr>
          <w:bottom w:val="single" w:sz="12" w:space="1" w:color="auto"/>
        </w:pBdr>
        <w:jc w:val="center"/>
        <w:rPr>
          <w:sz w:val="28"/>
          <w:szCs w:val="28"/>
          <w:u w:val="single"/>
        </w:rPr>
      </w:pPr>
    </w:p>
    <w:p w:rsidR="003E409C" w:rsidRPr="0018373C" w:rsidRDefault="003E409C" w:rsidP="003E409C">
      <w:pPr>
        <w:spacing w:before="100" w:beforeAutospacing="1" w:after="100" w:afterAutospacing="1"/>
        <w:jc w:val="center"/>
        <w:rPr>
          <w:b/>
        </w:rPr>
      </w:pPr>
      <w:r w:rsidRPr="0018373C">
        <w:rPr>
          <w:b/>
        </w:rPr>
        <w:t>REGLAMENTO DEL CAMPO DE LA PR</w:t>
      </w:r>
      <w:bookmarkStart w:id="0" w:name="_GoBack"/>
      <w:bookmarkEnd w:id="0"/>
      <w:r w:rsidRPr="0018373C">
        <w:rPr>
          <w:b/>
        </w:rPr>
        <w:t xml:space="preserve">ÁCTICA  PARA PROFESORADO DE </w:t>
      </w:r>
    </w:p>
    <w:p w:rsidR="003E409C" w:rsidRPr="0018373C" w:rsidRDefault="007D27C0" w:rsidP="003E409C">
      <w:pPr>
        <w:spacing w:before="100" w:beforeAutospacing="1" w:after="100" w:afterAutospacing="1"/>
        <w:jc w:val="center"/>
        <w:rPr>
          <w:b/>
        </w:rPr>
      </w:pPr>
      <w:r>
        <w:rPr>
          <w:b/>
        </w:rPr>
        <w:t xml:space="preserve">EDUCACIÓN </w:t>
      </w:r>
      <w:r w:rsidR="003E409C" w:rsidRPr="0018373C">
        <w:rPr>
          <w:b/>
        </w:rPr>
        <w:t xml:space="preserve"> PRIMARIO</w:t>
      </w:r>
    </w:p>
    <w:p w:rsidR="003E409C" w:rsidRDefault="003E409C" w:rsidP="003E409C">
      <w:pPr>
        <w:spacing w:before="100" w:beforeAutospacing="1" w:after="100" w:afterAutospacing="1"/>
        <w:ind w:left="1416" w:firstLine="708"/>
        <w:jc w:val="both"/>
        <w:rPr>
          <w:b/>
        </w:rPr>
      </w:pPr>
      <w:r w:rsidRPr="0018373C">
        <w:rPr>
          <w:b/>
        </w:rPr>
        <w:t>JURISDICCIÓN SANTIAGO DEL ESTERO</w:t>
      </w:r>
    </w:p>
    <w:p w:rsidR="003E409C" w:rsidRPr="0018373C" w:rsidRDefault="003E409C" w:rsidP="003E409C">
      <w:pPr>
        <w:spacing w:before="100" w:beforeAutospacing="1" w:after="100" w:afterAutospacing="1"/>
        <w:rPr>
          <w:b/>
        </w:rPr>
      </w:pPr>
      <w:r>
        <w:rPr>
          <w:b/>
        </w:rPr>
        <w:t>TITULO I</w:t>
      </w:r>
    </w:p>
    <w:p w:rsidR="003E409C" w:rsidRDefault="003E409C" w:rsidP="003E409C">
      <w:pPr>
        <w:spacing w:before="100" w:beforeAutospacing="1" w:after="100" w:afterAutospacing="1"/>
        <w:jc w:val="both"/>
        <w:rPr>
          <w:b/>
        </w:rPr>
      </w:pPr>
      <w:r w:rsidRPr="0018373C">
        <w:rPr>
          <w:b/>
        </w:rPr>
        <w:t>FINALIDAD</w:t>
      </w:r>
      <w:r w:rsidRPr="009B287C">
        <w:rPr>
          <w:b/>
        </w:rPr>
        <w:t>Y ALCANCE</w:t>
      </w:r>
    </w:p>
    <w:p w:rsidR="003E409C" w:rsidRPr="00CC7B65" w:rsidRDefault="003E409C" w:rsidP="003E409C">
      <w:pPr>
        <w:spacing w:before="100" w:beforeAutospacing="1" w:after="100" w:afterAutospacing="1"/>
        <w:jc w:val="both"/>
        <w:rPr>
          <w:color w:val="7030A0"/>
        </w:rPr>
      </w:pPr>
      <w:r w:rsidRPr="0018373C">
        <w:t>El presente Marco Regulatorio Común tiene como objetivo establecer parámetros, pautas y criterios generales en orden a la realización de las actividades inherentes al desarrollo de</w:t>
      </w:r>
      <w:r>
        <w:t>l Campo de la Practica del profesorado</w:t>
      </w:r>
      <w:r w:rsidRPr="0018373C">
        <w:t xml:space="preserve"> de Educación Primaria</w:t>
      </w:r>
      <w:r w:rsidR="009131C5">
        <w:t xml:space="preserve"> e </w:t>
      </w:r>
      <w:proofErr w:type="spellStart"/>
      <w:r w:rsidR="009131C5">
        <w:t>Inicial</w:t>
      </w:r>
      <w:r w:rsidRPr="009131C5">
        <w:rPr>
          <w:color w:val="000000"/>
        </w:rPr>
        <w:t>a</w:t>
      </w:r>
      <w:proofErr w:type="spellEnd"/>
      <w:r w:rsidRPr="009131C5">
        <w:rPr>
          <w:color w:val="000000"/>
        </w:rPr>
        <w:t xml:space="preserve"> manera de brindar un encuadre normativo que establezca y precise los alcances, disposiciones generales, organización de la propuesta formativa de este campo, funciones del instituto formador y de las escuelas asociadas, integrantes y funciones del equipo de práctica, entre otros</w:t>
      </w:r>
      <w:r w:rsidRPr="00CC7B65">
        <w:rPr>
          <w:color w:val="7030A0"/>
        </w:rPr>
        <w:t xml:space="preserve">.   </w:t>
      </w:r>
    </w:p>
    <w:p w:rsidR="003E409C" w:rsidRPr="009131C5" w:rsidRDefault="003E409C" w:rsidP="003E409C">
      <w:pPr>
        <w:spacing w:before="100" w:beforeAutospacing="1" w:after="100" w:afterAutospacing="1"/>
        <w:jc w:val="both"/>
        <w:rPr>
          <w:color w:val="000000"/>
        </w:rPr>
      </w:pPr>
      <w:r w:rsidRPr="009131C5">
        <w:rPr>
          <w:color w:val="000000"/>
        </w:rPr>
        <w:t xml:space="preserve">El Campo de Formación en la Práctica Profesional Docente (CFPPD) se concibe como un eje vertebrador y como una entidad </w:t>
      </w:r>
      <w:r w:rsidRPr="009131C5">
        <w:rPr>
          <w:color w:val="000000"/>
          <w:sz w:val="25"/>
          <w:szCs w:val="25"/>
        </w:rPr>
        <w:t xml:space="preserve">interdependiente </w:t>
      </w:r>
      <w:r w:rsidRPr="009131C5">
        <w:rPr>
          <w:color w:val="000000"/>
        </w:rPr>
        <w:t xml:space="preserve">dentro del Currículo </w:t>
      </w:r>
      <w:r w:rsidR="009131C5">
        <w:rPr>
          <w:color w:val="000000"/>
        </w:rPr>
        <w:t xml:space="preserve">de la Formación Docente </w:t>
      </w:r>
      <w:proofErr w:type="spellStart"/>
      <w:r w:rsidR="009131C5">
        <w:rPr>
          <w:color w:val="000000"/>
        </w:rPr>
        <w:t>Inicial.T</w:t>
      </w:r>
      <w:r w:rsidRPr="009131C5">
        <w:rPr>
          <w:color w:val="000000"/>
        </w:rPr>
        <w:t>iene</w:t>
      </w:r>
      <w:proofErr w:type="spellEnd"/>
      <w:r w:rsidRPr="009131C5">
        <w:rPr>
          <w:color w:val="000000"/>
        </w:rPr>
        <w:t xml:space="preserve"> como fin </w:t>
      </w:r>
      <w:r w:rsidR="009131C5" w:rsidRPr="009131C5">
        <w:rPr>
          <w:color w:val="000000"/>
        </w:rPr>
        <w:t>permitir, a</w:t>
      </w:r>
      <w:r w:rsidRPr="009131C5">
        <w:rPr>
          <w:color w:val="000000"/>
        </w:rPr>
        <w:t xml:space="preserve"> quienes están “aprendiendo a ser maestros”,   el desarrollo de un conjunto de acciones formativas que posibiliten </w:t>
      </w:r>
      <w:r w:rsidR="001870C0">
        <w:rPr>
          <w:color w:val="000000"/>
        </w:rPr>
        <w:t>la adquisición de las competencias necesarias para su futuro desempeño. Las acciones formativas</w:t>
      </w:r>
      <w:r w:rsidRPr="009131C5">
        <w:rPr>
          <w:color w:val="000000"/>
        </w:rPr>
        <w:t xml:space="preserve"> podrán ser realizadas a través de variadas experiencias y de intervenciones progresivas tanto en el Instituto Formador como en las instituciones educativas que operan como escuelas asociadas. El CFPPD, en este sentido, debe conformar el lugar propicio para la definición de un conjunt</w:t>
      </w:r>
      <w:r w:rsidR="009131C5">
        <w:rPr>
          <w:color w:val="000000"/>
        </w:rPr>
        <w:t>o de focos o ejes problemáticos</w:t>
      </w:r>
      <w:r w:rsidRPr="009131C5">
        <w:rPr>
          <w:color w:val="000000"/>
        </w:rPr>
        <w:t xml:space="preserve"> que puedan ser objeto de estudio, de experiencia y reflexión, </w:t>
      </w:r>
      <w:r w:rsidR="009131C5" w:rsidRPr="009131C5">
        <w:rPr>
          <w:color w:val="000000"/>
        </w:rPr>
        <w:t>enmarcados</w:t>
      </w:r>
      <w:r w:rsidRPr="009131C5">
        <w:rPr>
          <w:color w:val="000000"/>
        </w:rPr>
        <w:t xml:space="preserve"> como una experiencia multifacética</w:t>
      </w:r>
    </w:p>
    <w:p w:rsidR="003E409C" w:rsidRPr="009131C5" w:rsidRDefault="003E409C" w:rsidP="003E409C">
      <w:pPr>
        <w:autoSpaceDE w:val="0"/>
        <w:autoSpaceDN w:val="0"/>
        <w:adjustRightInd w:val="0"/>
        <w:jc w:val="both"/>
        <w:rPr>
          <w:rFonts w:eastAsia="ArialNarrow"/>
          <w:color w:val="000000"/>
        </w:rPr>
      </w:pPr>
      <w:r w:rsidRPr="009131C5">
        <w:rPr>
          <w:rFonts w:eastAsia="ArialNarrow"/>
          <w:color w:val="000000"/>
        </w:rPr>
        <w:t xml:space="preserve">En tal sentido, compromete una doble comprensión: a) la descripción, análisis e interpretación de la </w:t>
      </w:r>
      <w:proofErr w:type="spellStart"/>
      <w:r w:rsidRPr="009131C5">
        <w:rPr>
          <w:rFonts w:eastAsia="ArialNarrow"/>
          <w:color w:val="000000"/>
        </w:rPr>
        <w:t>multidimensionalidad</w:t>
      </w:r>
      <w:proofErr w:type="spellEnd"/>
      <w:r w:rsidRPr="009131C5">
        <w:rPr>
          <w:rFonts w:eastAsia="ArialNarrow"/>
          <w:color w:val="000000"/>
        </w:rPr>
        <w:t xml:space="preserve"> que caracteriza</w:t>
      </w:r>
      <w:r w:rsidR="009131C5">
        <w:rPr>
          <w:rFonts w:eastAsia="ArialNarrow"/>
          <w:color w:val="000000"/>
        </w:rPr>
        <w:t xml:space="preserve"> a</w:t>
      </w:r>
      <w:r w:rsidRPr="009131C5">
        <w:rPr>
          <w:rFonts w:eastAsia="ArialNarrow"/>
          <w:color w:val="000000"/>
        </w:rPr>
        <w:t xml:space="preserve"> las practicas docentes y de enseñanza y los contextos en que se inscriben, es decir, la orientada al conocimiento de las condiciones objetivas de producción; b) la que remite al sujeto de estas prácticas, la implicación de su subjetividad e identidad al incluirse desde una historia y una trayectoria singular que requiere procesos de objetivación mediados desde una posición de reflexividad crítica.</w:t>
      </w:r>
    </w:p>
    <w:p w:rsidR="00A416FE" w:rsidRDefault="00A416FE" w:rsidP="003E409C">
      <w:pPr>
        <w:spacing w:before="100" w:beforeAutospacing="1" w:after="100" w:afterAutospacing="1"/>
        <w:jc w:val="both"/>
        <w:rPr>
          <w:b/>
          <w:color w:val="000000"/>
        </w:rPr>
      </w:pPr>
    </w:p>
    <w:p w:rsidR="00A416FE" w:rsidRDefault="00A416FE" w:rsidP="003E409C">
      <w:pPr>
        <w:spacing w:before="100" w:beforeAutospacing="1" w:after="100" w:afterAutospacing="1"/>
        <w:jc w:val="both"/>
        <w:rPr>
          <w:b/>
          <w:color w:val="000000"/>
        </w:rPr>
      </w:pPr>
    </w:p>
    <w:p w:rsidR="00A416FE" w:rsidRDefault="00A416FE" w:rsidP="003E409C">
      <w:pPr>
        <w:spacing w:before="100" w:beforeAutospacing="1" w:after="100" w:afterAutospacing="1"/>
        <w:jc w:val="both"/>
        <w:rPr>
          <w:b/>
          <w:color w:val="000000"/>
        </w:rPr>
      </w:pPr>
    </w:p>
    <w:p w:rsidR="00A416FE" w:rsidRDefault="00A416FE" w:rsidP="003E409C">
      <w:pPr>
        <w:spacing w:before="100" w:beforeAutospacing="1" w:after="100" w:afterAutospacing="1"/>
        <w:jc w:val="both"/>
        <w:rPr>
          <w:b/>
          <w:color w:val="000000"/>
        </w:rPr>
      </w:pPr>
    </w:p>
    <w:p w:rsidR="003E409C" w:rsidRPr="009131C5" w:rsidRDefault="003E409C" w:rsidP="003E409C">
      <w:pPr>
        <w:spacing w:before="100" w:beforeAutospacing="1" w:after="100" w:afterAutospacing="1"/>
        <w:jc w:val="both"/>
        <w:rPr>
          <w:b/>
          <w:color w:val="000000"/>
        </w:rPr>
      </w:pPr>
      <w:r w:rsidRPr="009131C5">
        <w:rPr>
          <w:b/>
          <w:color w:val="000000"/>
        </w:rPr>
        <w:lastRenderedPageBreak/>
        <w:t>TITULO II</w:t>
      </w:r>
    </w:p>
    <w:p w:rsidR="003E409C" w:rsidRDefault="003E409C" w:rsidP="003E409C">
      <w:pPr>
        <w:spacing w:before="100" w:beforeAutospacing="1" w:after="100" w:afterAutospacing="1"/>
        <w:jc w:val="both"/>
        <w:rPr>
          <w:color w:val="00B050"/>
        </w:rPr>
      </w:pPr>
      <w:r>
        <w:rPr>
          <w:b/>
        </w:rPr>
        <w:t>Disposiciones Generales</w:t>
      </w:r>
    </w:p>
    <w:p w:rsidR="003E409C" w:rsidRDefault="003E409C" w:rsidP="003E409C">
      <w:pPr>
        <w:spacing w:before="100" w:beforeAutospacing="1" w:after="100" w:afterAutospacing="1"/>
        <w:jc w:val="both"/>
        <w:rPr>
          <w:b/>
        </w:rPr>
      </w:pPr>
      <w:r>
        <w:rPr>
          <w:b/>
        </w:rPr>
        <w:t xml:space="preserve">Capitulo I. </w:t>
      </w:r>
      <w:r w:rsidR="009131C5">
        <w:rPr>
          <w:b/>
        </w:rPr>
        <w:t xml:space="preserve">De los </w:t>
      </w:r>
      <w:r>
        <w:rPr>
          <w:b/>
        </w:rPr>
        <w:t>Objetivos</w:t>
      </w:r>
    </w:p>
    <w:p w:rsidR="003E409C" w:rsidRPr="0018373C" w:rsidRDefault="003E409C" w:rsidP="00A416FE">
      <w:pPr>
        <w:spacing w:before="100" w:beforeAutospacing="1" w:after="100" w:afterAutospacing="1"/>
        <w:jc w:val="both"/>
        <w:rPr>
          <w:lang w:val="es-ES_tradnl"/>
        </w:rPr>
      </w:pPr>
      <w:r>
        <w:rPr>
          <w:b/>
        </w:rPr>
        <w:t xml:space="preserve">          Art.1</w:t>
      </w:r>
      <w:r w:rsidR="009131C5">
        <w:rPr>
          <w:b/>
        </w:rPr>
        <w:t xml:space="preserve">) </w:t>
      </w:r>
      <w:r>
        <w:rPr>
          <w:rStyle w:val="Refdecomentario"/>
        </w:rPr>
        <w:t xml:space="preserve">El </w:t>
      </w:r>
      <w:r w:rsidRPr="0018373C">
        <w:rPr>
          <w:lang w:val="es-ES_tradnl"/>
        </w:rPr>
        <w:t>campo</w:t>
      </w:r>
      <w:r>
        <w:rPr>
          <w:lang w:val="es-ES_tradnl"/>
        </w:rPr>
        <w:t xml:space="preserve"> de la Práctica </w:t>
      </w:r>
      <w:r w:rsidRPr="0018373C">
        <w:rPr>
          <w:lang w:val="es-ES_tradnl"/>
        </w:rPr>
        <w:t>se propone los siguientes objetivos:</w:t>
      </w:r>
    </w:p>
    <w:p w:rsidR="003E409C" w:rsidRPr="0018373C" w:rsidRDefault="003E409C" w:rsidP="003E409C">
      <w:pPr>
        <w:numPr>
          <w:ilvl w:val="0"/>
          <w:numId w:val="9"/>
        </w:numPr>
        <w:jc w:val="both"/>
        <w:rPr>
          <w:lang w:val="es-ES_tradnl"/>
        </w:rPr>
      </w:pPr>
      <w:r w:rsidRPr="0018373C">
        <w:rPr>
          <w:lang w:val="es-ES_tradnl"/>
        </w:rPr>
        <w:t>Comprender e interpretar la realidad, considerándola como una construcción social en la que teoría y práctica se relacionan dialécticamente.</w:t>
      </w:r>
    </w:p>
    <w:p w:rsidR="003E409C" w:rsidRDefault="003E409C" w:rsidP="003E409C">
      <w:pPr>
        <w:numPr>
          <w:ilvl w:val="0"/>
          <w:numId w:val="9"/>
        </w:numPr>
        <w:jc w:val="both"/>
        <w:rPr>
          <w:lang w:val="es-ES_tradnl"/>
        </w:rPr>
      </w:pPr>
      <w:r w:rsidRPr="0018373C">
        <w:rPr>
          <w:lang w:val="es-ES_tradnl"/>
        </w:rPr>
        <w:t>Aprender a enseñar, como así también las características, significados y función social de la profesión</w:t>
      </w:r>
    </w:p>
    <w:p w:rsidR="003E409C" w:rsidRDefault="003E409C" w:rsidP="003E409C">
      <w:pPr>
        <w:numPr>
          <w:ilvl w:val="0"/>
          <w:numId w:val="9"/>
        </w:numPr>
        <w:jc w:val="both"/>
        <w:rPr>
          <w:lang w:val="es-ES_tradnl"/>
        </w:rPr>
      </w:pPr>
      <w:r>
        <w:rPr>
          <w:lang w:val="es-ES_tradnl"/>
        </w:rPr>
        <w:t>Insertarse gradualmente en las instituciones escolares, en una gama de responsabilidades que va desde la observación, análisis e interpretación de modos de pensamie</w:t>
      </w:r>
      <w:r w:rsidR="009131C5">
        <w:rPr>
          <w:lang w:val="es-ES_tradnl"/>
        </w:rPr>
        <w:t xml:space="preserve">nto, organización y actuación, </w:t>
      </w:r>
      <w:r>
        <w:rPr>
          <w:lang w:val="es-ES_tradnl"/>
        </w:rPr>
        <w:t xml:space="preserve">hasta  </w:t>
      </w:r>
      <w:r w:rsidR="009131C5">
        <w:rPr>
          <w:lang w:val="es-ES_tradnl"/>
        </w:rPr>
        <w:t xml:space="preserve">“la inmersión </w:t>
      </w:r>
      <w:r>
        <w:rPr>
          <w:lang w:val="es-ES_tradnl"/>
        </w:rPr>
        <w:t>en las aguas</w:t>
      </w:r>
      <w:r w:rsidR="009131C5">
        <w:rPr>
          <w:lang w:val="es-ES_tradnl"/>
        </w:rPr>
        <w:t>”</w:t>
      </w:r>
      <w:r>
        <w:rPr>
          <w:lang w:val="es-ES_tradnl"/>
        </w:rPr>
        <w:t>, asumiendo paul</w:t>
      </w:r>
      <w:r w:rsidR="009131C5">
        <w:rPr>
          <w:lang w:val="es-ES_tradnl"/>
        </w:rPr>
        <w:t>atinamente el rol docente en tod</w:t>
      </w:r>
      <w:r>
        <w:rPr>
          <w:lang w:val="es-ES_tradnl"/>
        </w:rPr>
        <w:t>a su complejidad.</w:t>
      </w:r>
    </w:p>
    <w:p w:rsidR="003E409C" w:rsidRPr="0018373C" w:rsidRDefault="003E409C" w:rsidP="003E409C">
      <w:pPr>
        <w:numPr>
          <w:ilvl w:val="0"/>
          <w:numId w:val="9"/>
        </w:numPr>
        <w:jc w:val="both"/>
        <w:rPr>
          <w:lang w:val="es-ES_tradnl"/>
        </w:rPr>
      </w:pPr>
      <w:r>
        <w:rPr>
          <w:lang w:val="es-ES_tradnl"/>
        </w:rPr>
        <w:t>Articular la formación provista por los tr</w:t>
      </w:r>
      <w:r w:rsidR="009131C5">
        <w:rPr>
          <w:lang w:val="es-ES_tradnl"/>
        </w:rPr>
        <w:t>es campos que conforman el currí</w:t>
      </w:r>
      <w:r>
        <w:rPr>
          <w:lang w:val="es-ES_tradnl"/>
        </w:rPr>
        <w:t>culum.</w:t>
      </w:r>
    </w:p>
    <w:p w:rsidR="003E409C" w:rsidRDefault="003E409C" w:rsidP="003E409C">
      <w:pPr>
        <w:numPr>
          <w:ilvl w:val="0"/>
          <w:numId w:val="9"/>
        </w:numPr>
        <w:jc w:val="both"/>
        <w:rPr>
          <w:lang w:val="es-ES_tradnl"/>
        </w:rPr>
      </w:pPr>
      <w:r w:rsidRPr="0018373C">
        <w:rPr>
          <w:lang w:val="es-ES_tradnl"/>
        </w:rPr>
        <w:t>Poner en tensión las prácticas de enseñanza con los marcos teóricos que las explican y las propias representaciones sobre las mismas.</w:t>
      </w:r>
    </w:p>
    <w:p w:rsidR="003E409C" w:rsidRPr="0018373C" w:rsidRDefault="003E409C" w:rsidP="003E409C">
      <w:pPr>
        <w:numPr>
          <w:ilvl w:val="0"/>
          <w:numId w:val="9"/>
        </w:numPr>
        <w:jc w:val="both"/>
        <w:rPr>
          <w:lang w:val="es-ES_tradnl"/>
        </w:rPr>
      </w:pPr>
      <w:r>
        <w:rPr>
          <w:lang w:val="es-ES_tradnl"/>
        </w:rPr>
        <w:t xml:space="preserve">Reconocer la investigación, como estrategia para mejorar la calidad de las </w:t>
      </w:r>
      <w:r w:rsidR="009131C5">
        <w:rPr>
          <w:lang w:val="es-ES_tradnl"/>
        </w:rPr>
        <w:t>prácticas</w:t>
      </w:r>
      <w:r>
        <w:rPr>
          <w:lang w:val="es-ES_tradnl"/>
        </w:rPr>
        <w:t xml:space="preserve"> pedagógicas y utilizar procedimientos básicos para aproximarse al conocimiento e interpretación de la realidad educativa.</w:t>
      </w:r>
    </w:p>
    <w:p w:rsidR="003E409C" w:rsidRPr="0018373C" w:rsidRDefault="003E409C" w:rsidP="003E409C">
      <w:pPr>
        <w:jc w:val="both"/>
        <w:rPr>
          <w:lang w:val="es-ES_tradnl"/>
        </w:rPr>
      </w:pPr>
    </w:p>
    <w:p w:rsidR="003E409C" w:rsidRDefault="009131C5" w:rsidP="003E409C">
      <w:pPr>
        <w:spacing w:before="100" w:beforeAutospacing="1" w:after="100" w:afterAutospacing="1"/>
        <w:jc w:val="both"/>
        <w:rPr>
          <w:b/>
        </w:rPr>
      </w:pPr>
      <w:r>
        <w:rPr>
          <w:b/>
          <w:lang w:val="es-ES_tradnl"/>
        </w:rPr>
        <w:t>Capítulo</w:t>
      </w:r>
      <w:r w:rsidR="003E409C">
        <w:rPr>
          <w:b/>
          <w:lang w:val="es-ES_tradnl"/>
        </w:rPr>
        <w:t xml:space="preserve"> II .</w:t>
      </w:r>
      <w:r>
        <w:rPr>
          <w:b/>
          <w:lang w:val="es-ES_tradnl"/>
        </w:rPr>
        <w:t xml:space="preserve">De la </w:t>
      </w:r>
      <w:r w:rsidR="003E409C">
        <w:rPr>
          <w:b/>
        </w:rPr>
        <w:t>O</w:t>
      </w:r>
      <w:r w:rsidR="003E409C" w:rsidRPr="0018373C">
        <w:rPr>
          <w:b/>
        </w:rPr>
        <w:t>rganización del campo de la práctica</w:t>
      </w:r>
    </w:p>
    <w:p w:rsidR="003E409C" w:rsidRPr="00F70D69" w:rsidRDefault="00607033" w:rsidP="009131C5">
      <w:pPr>
        <w:spacing w:before="100" w:beforeAutospacing="1" w:after="100" w:afterAutospacing="1"/>
        <w:jc w:val="both"/>
      </w:pPr>
      <w:r>
        <w:rPr>
          <w:b/>
        </w:rPr>
        <w:t>Art</w:t>
      </w:r>
      <w:r w:rsidR="009131C5">
        <w:rPr>
          <w:b/>
        </w:rPr>
        <w:t>.2)</w:t>
      </w:r>
      <w:r w:rsidR="003E409C">
        <w:t xml:space="preserve"> El campo de la práctica comprende las siguientes unidades curriculares:</w:t>
      </w:r>
    </w:p>
    <w:p w:rsidR="003E409C" w:rsidRDefault="009131C5" w:rsidP="009131C5">
      <w:pPr>
        <w:pStyle w:val="Prrafodelista"/>
        <w:numPr>
          <w:ilvl w:val="0"/>
          <w:numId w:val="10"/>
        </w:numPr>
        <w:spacing w:before="100" w:beforeAutospacing="1" w:after="100" w:afterAutospacing="1"/>
        <w:jc w:val="both"/>
      </w:pPr>
      <w:r w:rsidRPr="009131C5">
        <w:rPr>
          <w:b/>
        </w:rPr>
        <w:t>Práctica</w:t>
      </w:r>
      <w:r w:rsidR="003E409C" w:rsidRPr="009131C5">
        <w:rPr>
          <w:b/>
        </w:rPr>
        <w:t xml:space="preserve"> I:</w:t>
      </w:r>
      <w:r w:rsidR="003E409C" w:rsidRPr="00C4672B">
        <w:t xml:space="preserve"> La institución escolar: Aproximaciones desde la investigación educativa</w:t>
      </w:r>
    </w:p>
    <w:p w:rsidR="003E409C" w:rsidRDefault="003E409C" w:rsidP="003E409C">
      <w:pPr>
        <w:pStyle w:val="Prrafodelista"/>
        <w:numPr>
          <w:ilvl w:val="0"/>
          <w:numId w:val="10"/>
        </w:numPr>
        <w:spacing w:before="100" w:beforeAutospacing="1" w:after="100" w:afterAutospacing="1"/>
        <w:jc w:val="both"/>
      </w:pPr>
      <w:r w:rsidRPr="009131C5">
        <w:rPr>
          <w:b/>
        </w:rPr>
        <w:t>Practica II</w:t>
      </w:r>
      <w:r w:rsidR="001870C0">
        <w:t>: Currículum</w:t>
      </w:r>
      <w:r w:rsidRPr="00C4672B">
        <w:t xml:space="preserve"> Sujetos y Contextos; Aproximaciones desde la investigación educativa</w:t>
      </w:r>
    </w:p>
    <w:p w:rsidR="003E409C" w:rsidRDefault="003E409C" w:rsidP="003E409C">
      <w:pPr>
        <w:pStyle w:val="Prrafodelista"/>
        <w:numPr>
          <w:ilvl w:val="0"/>
          <w:numId w:val="10"/>
        </w:numPr>
        <w:spacing w:before="100" w:beforeAutospacing="1" w:after="100" w:afterAutospacing="1"/>
        <w:jc w:val="both"/>
      </w:pPr>
      <w:r w:rsidRPr="009131C5">
        <w:rPr>
          <w:b/>
        </w:rPr>
        <w:t xml:space="preserve">Practica  </w:t>
      </w:r>
      <w:proofErr w:type="spellStart"/>
      <w:r w:rsidRPr="009131C5">
        <w:rPr>
          <w:b/>
        </w:rPr>
        <w:t>III</w:t>
      </w:r>
      <w:r w:rsidRPr="00C4672B">
        <w:t>:</w:t>
      </w:r>
      <w:r w:rsidR="001870C0" w:rsidRPr="00C4672B">
        <w:t>Programación</w:t>
      </w:r>
      <w:proofErr w:type="spellEnd"/>
      <w:r w:rsidRPr="00C4672B">
        <w:t xml:space="preserve"> didáctica y gestión de micro-experiencias de enseñanza</w:t>
      </w:r>
    </w:p>
    <w:p w:rsidR="003E409C" w:rsidRPr="00C4672B" w:rsidRDefault="003E409C" w:rsidP="003E409C">
      <w:pPr>
        <w:pStyle w:val="Prrafodelista"/>
        <w:numPr>
          <w:ilvl w:val="0"/>
          <w:numId w:val="10"/>
        </w:numPr>
        <w:spacing w:before="100" w:beforeAutospacing="1" w:after="100" w:afterAutospacing="1"/>
        <w:jc w:val="both"/>
      </w:pPr>
      <w:r w:rsidRPr="009131C5">
        <w:rPr>
          <w:b/>
        </w:rPr>
        <w:t>Residencia y sistematización de experiencias</w:t>
      </w:r>
      <w:r w:rsidRPr="00C4672B">
        <w:t>.</w:t>
      </w:r>
    </w:p>
    <w:p w:rsidR="003E409C" w:rsidRDefault="003E409C" w:rsidP="003E409C">
      <w:pPr>
        <w:spacing w:before="100" w:beforeAutospacing="1" w:after="100" w:afterAutospacing="1"/>
        <w:jc w:val="both"/>
        <w:rPr>
          <w:b/>
        </w:rPr>
      </w:pPr>
      <w:r>
        <w:rPr>
          <w:b/>
        </w:rPr>
        <w:t>Capítulo III. Definición de las Unidades Curriculares</w:t>
      </w:r>
    </w:p>
    <w:p w:rsidR="003E409C" w:rsidRDefault="00D70997" w:rsidP="003E409C">
      <w:pPr>
        <w:spacing w:before="100" w:beforeAutospacing="1" w:after="100" w:afterAutospacing="1"/>
        <w:jc w:val="both"/>
      </w:pPr>
      <w:r>
        <w:rPr>
          <w:b/>
        </w:rPr>
        <w:tab/>
        <w:t xml:space="preserve">Art.3) </w:t>
      </w:r>
      <w:proofErr w:type="spellStart"/>
      <w:r>
        <w:rPr>
          <w:b/>
        </w:rPr>
        <w:t>PrácticaI</w:t>
      </w:r>
      <w:proofErr w:type="spellEnd"/>
      <w:r w:rsidRPr="00B217C4">
        <w:rPr>
          <w:b/>
        </w:rPr>
        <w:t xml:space="preserve">. </w:t>
      </w:r>
      <w:r w:rsidR="003E409C">
        <w:rPr>
          <w:b/>
        </w:rPr>
        <w:t>La institución escolar: Aproximaciones desde la investigación educativa</w:t>
      </w:r>
      <w:r w:rsidR="008420BE">
        <w:rPr>
          <w:b/>
        </w:rPr>
        <w:t xml:space="preserve"> </w:t>
      </w:r>
      <w:r w:rsidR="003E409C" w:rsidRPr="00D70997">
        <w:t>es la</w:t>
      </w:r>
      <w:r w:rsidR="008420BE">
        <w:t xml:space="preserve"> </w:t>
      </w:r>
      <w:r w:rsidR="003E409C" w:rsidRPr="0018373C">
        <w:t>unidad curricular</w:t>
      </w:r>
      <w:r w:rsidR="003E409C">
        <w:t xml:space="preserve"> que</w:t>
      </w:r>
      <w:r w:rsidR="003E409C" w:rsidRPr="0018373C">
        <w:t xml:space="preserve"> plantea</w:t>
      </w:r>
      <w:r w:rsidR="003E409C">
        <w:t xml:space="preserve"> instancias de </w:t>
      </w:r>
      <w:r w:rsidR="003E409C" w:rsidRPr="0018373C">
        <w:t xml:space="preserve"> reconoc</w:t>
      </w:r>
      <w:r w:rsidR="003E409C">
        <w:t>imiento</w:t>
      </w:r>
      <w:r w:rsidR="003E409C" w:rsidRPr="0018373C">
        <w:t xml:space="preserve"> y </w:t>
      </w:r>
      <w:proofErr w:type="spellStart"/>
      <w:r w:rsidR="003E409C" w:rsidRPr="0018373C">
        <w:t>problemati</w:t>
      </w:r>
      <w:r w:rsidR="003E409C">
        <w:t>zaciónd</w:t>
      </w:r>
      <w:r w:rsidR="003E409C" w:rsidRPr="0018373C">
        <w:t>el</w:t>
      </w:r>
      <w:proofErr w:type="spellEnd"/>
      <w:r w:rsidR="003E409C" w:rsidRPr="0018373C">
        <w:t xml:space="preserve"> funcionamiento de las instituciones escolares, destacando su singularidad y su naturaleza social e histórica.</w:t>
      </w:r>
    </w:p>
    <w:p w:rsidR="003E409C" w:rsidRDefault="003E409C" w:rsidP="003E409C">
      <w:pPr>
        <w:spacing w:before="100" w:beforeAutospacing="1" w:after="100" w:afterAutospacing="1"/>
        <w:jc w:val="both"/>
      </w:pPr>
      <w:r>
        <w:tab/>
      </w:r>
      <w:r w:rsidRPr="00304EC9">
        <w:rPr>
          <w:b/>
        </w:rPr>
        <w:t>Art.4</w:t>
      </w:r>
      <w:r w:rsidR="00D70997">
        <w:rPr>
          <w:b/>
        </w:rPr>
        <w:t>)</w:t>
      </w:r>
      <w:proofErr w:type="spellStart"/>
      <w:r w:rsidR="00D70997">
        <w:rPr>
          <w:b/>
        </w:rPr>
        <w:t>PrácticaII</w:t>
      </w:r>
      <w:proofErr w:type="spellEnd"/>
      <w:r w:rsidR="00D70997">
        <w:rPr>
          <w:b/>
        </w:rPr>
        <w:t>. Currí</w:t>
      </w:r>
      <w:r>
        <w:rPr>
          <w:b/>
        </w:rPr>
        <w:t xml:space="preserve">culum Sujetos y </w:t>
      </w:r>
      <w:proofErr w:type="spellStart"/>
      <w:r>
        <w:rPr>
          <w:b/>
        </w:rPr>
        <w:t>Contextos;Aproximaciones</w:t>
      </w:r>
      <w:proofErr w:type="spellEnd"/>
      <w:r>
        <w:rPr>
          <w:b/>
        </w:rPr>
        <w:t xml:space="preserve"> desde la investigación educativa </w:t>
      </w:r>
      <w:r w:rsidRPr="003E01FC">
        <w:t>es la unidad curricular</w:t>
      </w:r>
      <w:r w:rsidR="00D70997">
        <w:t xml:space="preserve"> que reconoce al currí</w:t>
      </w:r>
      <w:r>
        <w:t>culum</w:t>
      </w:r>
      <w:r w:rsidRPr="003E01FC">
        <w:t xml:space="preserve"> como un  </w:t>
      </w:r>
      <w:r w:rsidRPr="003E01FC">
        <w:lastRenderedPageBreak/>
        <w:t>producto, histórico y social</w:t>
      </w:r>
      <w:r w:rsidRPr="0018373C">
        <w:t xml:space="preserve"> cruzado por profundos debates.</w:t>
      </w:r>
      <w:r>
        <w:t xml:space="preserve"> En la misma se ponen en </w:t>
      </w:r>
      <w:r w:rsidR="00D70997">
        <w:t>práctica</w:t>
      </w:r>
      <w:r>
        <w:t xml:space="preserve"> estrategias de análisis de procesos curriculares  atendiendo a la diversidad de contextos y sujetos que en ellos intervienen.</w:t>
      </w:r>
    </w:p>
    <w:p w:rsidR="003E409C" w:rsidRPr="006E26C6" w:rsidRDefault="003E409C" w:rsidP="003E409C">
      <w:pPr>
        <w:spacing w:before="100" w:beforeAutospacing="1" w:after="100" w:afterAutospacing="1"/>
        <w:jc w:val="both"/>
      </w:pPr>
      <w:r>
        <w:tab/>
      </w:r>
      <w:r w:rsidR="00D70997">
        <w:rPr>
          <w:b/>
        </w:rPr>
        <w:t>Art. 5) Práctica</w:t>
      </w:r>
      <w:r>
        <w:rPr>
          <w:b/>
        </w:rPr>
        <w:t xml:space="preserve"> </w:t>
      </w:r>
      <w:proofErr w:type="spellStart"/>
      <w:r>
        <w:rPr>
          <w:b/>
        </w:rPr>
        <w:t>III.Programación</w:t>
      </w:r>
      <w:proofErr w:type="spellEnd"/>
      <w:r>
        <w:rPr>
          <w:b/>
        </w:rPr>
        <w:t xml:space="preserve"> didáctica y gestión de micro-experiencias de enseñanza </w:t>
      </w:r>
      <w:r w:rsidRPr="006E26C6">
        <w:t>es la unidad curricular que recupera la enseñanza como una actividad intencional que incluye un complejo proceso de mediaciones</w:t>
      </w:r>
      <w:r>
        <w:t xml:space="preserve"> orientadas a imprimir racionalidad a las </w:t>
      </w:r>
      <w:r w:rsidR="00D70997">
        <w:t>prácticas</w:t>
      </w:r>
      <w:r>
        <w:t xml:space="preserve"> que tiene lugar en la institución escolar y en el aula. En este primer desempeño se prioriza el trabajo en equipo.</w:t>
      </w:r>
    </w:p>
    <w:p w:rsidR="003E409C" w:rsidRDefault="00D70997" w:rsidP="003E409C">
      <w:pPr>
        <w:jc w:val="both"/>
      </w:pPr>
      <w:r>
        <w:rPr>
          <w:b/>
        </w:rPr>
        <w:t>Art.6)</w:t>
      </w:r>
      <w:r w:rsidR="003E409C">
        <w:rPr>
          <w:b/>
        </w:rPr>
        <w:t xml:space="preserve">Residencia y sistematización de experiencias </w:t>
      </w:r>
      <w:r w:rsidR="003E409C" w:rsidRPr="005E3863">
        <w:t>es</w:t>
      </w:r>
      <w:r w:rsidR="003E409C">
        <w:t xml:space="preserve"> la</w:t>
      </w:r>
      <w:r w:rsidR="003E409C" w:rsidRPr="005E3863">
        <w:t xml:space="preserve"> unidad curricular,</w:t>
      </w:r>
      <w:r>
        <w:t xml:space="preserve"> en la que los/ las</w:t>
      </w:r>
      <w:r w:rsidR="003E409C">
        <w:t xml:space="preserve"> alumno</w:t>
      </w:r>
      <w:r>
        <w:t>s/as</w:t>
      </w:r>
      <w:r w:rsidR="003E409C">
        <w:t xml:space="preserve"> asume</w:t>
      </w:r>
      <w:r>
        <w:t>n</w:t>
      </w:r>
      <w:r w:rsidR="003E409C">
        <w:t xml:space="preserve"> el rol </w:t>
      </w:r>
      <w:r>
        <w:t>protagónico</w:t>
      </w:r>
      <w:r w:rsidR="003E409C">
        <w:t xml:space="preserve"> de la enseñanza</w:t>
      </w:r>
      <w:r w:rsidR="003E409C" w:rsidRPr="005E3863">
        <w:t xml:space="preserve"> a través de la </w:t>
      </w:r>
      <w:r w:rsidR="003E409C">
        <w:t xml:space="preserve">experiencia </w:t>
      </w:r>
      <w:r>
        <w:t>áulica</w:t>
      </w:r>
      <w:r w:rsidR="003E409C">
        <w:t xml:space="preserve"> intensiva, progresiva y constante</w:t>
      </w:r>
      <w:r w:rsidR="00A416FE">
        <w:t xml:space="preserve">, </w:t>
      </w:r>
      <w:r w:rsidR="003E409C">
        <w:t xml:space="preserve"> mediante los cuales se incorpora</w:t>
      </w:r>
      <w:r>
        <w:t>n</w:t>
      </w:r>
      <w:r w:rsidR="003E409C">
        <w:t xml:space="preserve"> a escenarios profesionales reales  para vivenciar la complejidad del trabajo </w:t>
      </w:r>
      <w:r>
        <w:t>docente.</w:t>
      </w:r>
    </w:p>
    <w:p w:rsidR="003E409C" w:rsidRDefault="003E409C" w:rsidP="003E409C">
      <w:pPr>
        <w:jc w:val="both"/>
      </w:pPr>
      <w:r>
        <w:t>L</w:t>
      </w:r>
      <w:r w:rsidRPr="0018373C">
        <w:t xml:space="preserve">a Residencia </w:t>
      </w:r>
      <w:r w:rsidR="00D70997">
        <w:t xml:space="preserve">y sistematización de experiencias </w:t>
      </w:r>
      <w:r w:rsidRPr="0018373C">
        <w:t>es el período de profundización e integración del recorrido formativ</w:t>
      </w:r>
      <w:r>
        <w:t>o inicial de los</w:t>
      </w:r>
      <w:r w:rsidR="00D70997">
        <w:t xml:space="preserve">/las </w:t>
      </w:r>
      <w:r>
        <w:t xml:space="preserve"> alumnos</w:t>
      </w:r>
      <w:r w:rsidR="00D70997">
        <w:t xml:space="preserve">/as </w:t>
      </w:r>
      <w:r>
        <w:t xml:space="preserve"> en los diferentes </w:t>
      </w:r>
      <w:proofErr w:type="spellStart"/>
      <w:r>
        <w:t>campos.Es</w:t>
      </w:r>
      <w:proofErr w:type="spellEnd"/>
      <w:r>
        <w:t xml:space="preserve"> una instancia en la que se asume </w:t>
      </w:r>
      <w:r w:rsidR="00D70997">
        <w:t>además</w:t>
      </w:r>
      <w:r>
        <w:t xml:space="preserve">   una posición de reflexividad entendida como reconstrucción critica de la propia experiencia individual y colectiva, poniendo en tensión las situaciones, los sujetos y los supuestos implicados en las decisiones y acciones.</w:t>
      </w:r>
    </w:p>
    <w:p w:rsidR="003E409C" w:rsidRDefault="003E409C" w:rsidP="003E409C">
      <w:pPr>
        <w:jc w:val="both"/>
      </w:pPr>
    </w:p>
    <w:p w:rsidR="003E409C" w:rsidRDefault="00D70997" w:rsidP="003E409C">
      <w:pPr>
        <w:jc w:val="both"/>
        <w:rPr>
          <w:b/>
        </w:rPr>
      </w:pPr>
      <w:r w:rsidRPr="00AA2585">
        <w:rPr>
          <w:b/>
        </w:rPr>
        <w:t>Capítulo</w:t>
      </w:r>
      <w:r w:rsidR="003E409C" w:rsidRPr="00AA2585">
        <w:rPr>
          <w:b/>
        </w:rPr>
        <w:t xml:space="preserve"> </w:t>
      </w:r>
      <w:proofErr w:type="spellStart"/>
      <w:r w:rsidR="003E409C" w:rsidRPr="00AA2585">
        <w:rPr>
          <w:b/>
        </w:rPr>
        <w:t>IV</w:t>
      </w:r>
      <w:r>
        <w:rPr>
          <w:b/>
        </w:rPr>
        <w:t>De</w:t>
      </w:r>
      <w:proofErr w:type="spellEnd"/>
      <w:r>
        <w:rPr>
          <w:b/>
        </w:rPr>
        <w:t xml:space="preserve"> las </w:t>
      </w:r>
      <w:r w:rsidR="003E409C">
        <w:rPr>
          <w:b/>
        </w:rPr>
        <w:t>Condiciones de cursada y regularidad</w:t>
      </w:r>
    </w:p>
    <w:p w:rsidR="00384485" w:rsidRDefault="00384485" w:rsidP="003E409C">
      <w:pPr>
        <w:jc w:val="both"/>
        <w:rPr>
          <w:b/>
        </w:rPr>
      </w:pPr>
    </w:p>
    <w:p w:rsidR="00384485" w:rsidRPr="00384485" w:rsidRDefault="00384485" w:rsidP="00384485">
      <w:pPr>
        <w:ind w:firstLine="708"/>
        <w:jc w:val="both"/>
        <w:rPr>
          <w:lang w:val="es-ES_tradnl"/>
        </w:rPr>
      </w:pPr>
      <w:r>
        <w:rPr>
          <w:b/>
          <w:lang w:val="es-ES_tradnl"/>
        </w:rPr>
        <w:t xml:space="preserve">Art.7) </w:t>
      </w:r>
      <w:r w:rsidRPr="00D009F5">
        <w:rPr>
          <w:lang w:val="es-ES_tradnl"/>
        </w:rPr>
        <w:t>P</w:t>
      </w:r>
      <w:r w:rsidRPr="00CA682E">
        <w:rPr>
          <w:lang w:val="es-ES_tradnl"/>
        </w:rPr>
        <w:t xml:space="preserve">ara </w:t>
      </w:r>
      <w:r>
        <w:rPr>
          <w:lang w:val="es-ES_tradnl"/>
        </w:rPr>
        <w:t xml:space="preserve">el cursado de las unidades curriculares del campo de la Práctica  se deberá tener en cuenta el régimen de correlatividades señaladas en el Diseño Curricular. </w:t>
      </w:r>
    </w:p>
    <w:p w:rsidR="003E409C" w:rsidRDefault="003E409C" w:rsidP="003E409C">
      <w:pPr>
        <w:jc w:val="both"/>
        <w:rPr>
          <w:b/>
        </w:rPr>
      </w:pPr>
    </w:p>
    <w:p w:rsidR="003E409C" w:rsidRPr="00D70997" w:rsidRDefault="00D70997" w:rsidP="00D70997">
      <w:pPr>
        <w:jc w:val="both"/>
        <w:rPr>
          <w:b/>
        </w:rPr>
      </w:pPr>
      <w:r>
        <w:rPr>
          <w:b/>
        </w:rPr>
        <w:t xml:space="preserve"> Art.</w:t>
      </w:r>
      <w:r w:rsidR="00384485">
        <w:rPr>
          <w:b/>
        </w:rPr>
        <w:t>8</w:t>
      </w:r>
      <w:r>
        <w:rPr>
          <w:b/>
        </w:rPr>
        <w:t xml:space="preserve">) </w:t>
      </w:r>
      <w:r w:rsidR="003E409C" w:rsidRPr="00235430">
        <w:rPr>
          <w:b/>
        </w:rPr>
        <w:t xml:space="preserve">La </w:t>
      </w:r>
      <w:r w:rsidRPr="00235430">
        <w:rPr>
          <w:b/>
        </w:rPr>
        <w:t>P</w:t>
      </w:r>
      <w:r>
        <w:rPr>
          <w:b/>
        </w:rPr>
        <w:t>rá</w:t>
      </w:r>
      <w:r w:rsidRPr="00235430">
        <w:rPr>
          <w:b/>
        </w:rPr>
        <w:t>ctica</w:t>
      </w:r>
      <w:r w:rsidR="003E409C" w:rsidRPr="00235430">
        <w:rPr>
          <w:b/>
        </w:rPr>
        <w:t xml:space="preserve"> I</w:t>
      </w:r>
      <w:r w:rsidR="003E409C">
        <w:t xml:space="preserve"> comprende</w:t>
      </w:r>
      <w:r>
        <w:t>rá</w:t>
      </w:r>
      <w:r w:rsidR="003E409C">
        <w:t xml:space="preserve"> el desarrollo del seminario taller </w:t>
      </w:r>
      <w:r>
        <w:t>a cumplirse</w:t>
      </w:r>
      <w:r w:rsidR="003E409C">
        <w:t xml:space="preserve"> con una carga horaria distribuida de la siguiente manera: 3 (tres) horas didácticas anuales destinadas al desarrollo de clases en el Instituto Formador</w:t>
      </w:r>
      <w:r w:rsidR="001870C0">
        <w:t>. En dicha carga horaria se incluirá</w:t>
      </w:r>
      <w:r w:rsidR="00A416FE">
        <w:t>n</w:t>
      </w:r>
      <w:r>
        <w:t xml:space="preserve"> 4 (</w:t>
      </w:r>
      <w:r w:rsidR="00A416FE">
        <w:t>cuatro)  semanas</w:t>
      </w:r>
      <w:r w:rsidR="001870C0">
        <w:t xml:space="preserve"> como mínimo,</w:t>
      </w:r>
      <w:r w:rsidR="003E409C">
        <w:t xml:space="preserve">  de tareas de campo en instituciones educativas de diversos contextos.</w:t>
      </w:r>
    </w:p>
    <w:p w:rsidR="003E409C" w:rsidRDefault="003E409C" w:rsidP="003E409C">
      <w:pPr>
        <w:spacing w:after="200"/>
        <w:jc w:val="both"/>
      </w:pPr>
      <w:r>
        <w:rPr>
          <w:b/>
        </w:rPr>
        <w:t>Art.</w:t>
      </w:r>
      <w:r w:rsidR="00384485">
        <w:rPr>
          <w:b/>
        </w:rPr>
        <w:t>9</w:t>
      </w:r>
      <w:r w:rsidR="00D70997">
        <w:rPr>
          <w:b/>
        </w:rPr>
        <w:t>)</w:t>
      </w:r>
      <w:r>
        <w:t xml:space="preserve"> En las tareas de campo</w:t>
      </w:r>
      <w:r w:rsidR="001870C0">
        <w:t>,</w:t>
      </w:r>
      <w:r>
        <w:t xml:space="preserve"> los</w:t>
      </w:r>
      <w:r w:rsidR="00D70997">
        <w:t xml:space="preserve">/las </w:t>
      </w:r>
      <w:r>
        <w:t xml:space="preserve"> alumnos/as serán distribuidos en grupos pequeños  de hasta 5 (cinco) miembros</w:t>
      </w:r>
      <w:r w:rsidR="00D70997">
        <w:t>, quienes</w:t>
      </w:r>
      <w:r>
        <w:t xml:space="preserve"> deberán llevar una carpeta </w:t>
      </w:r>
      <w:r w:rsidR="00A416FE">
        <w:t xml:space="preserve">donde registrarán dichas </w:t>
      </w:r>
      <w:proofErr w:type="spellStart"/>
      <w:r w:rsidR="00A416FE">
        <w:t>tareas</w:t>
      </w:r>
      <w:r>
        <w:t>.El</w:t>
      </w:r>
      <w:proofErr w:type="spellEnd"/>
      <w:r>
        <w:t xml:space="preserve"> número de alumnos</w:t>
      </w:r>
      <w:r w:rsidR="00D70997">
        <w:t>/as</w:t>
      </w:r>
      <w:r>
        <w:t xml:space="preserve"> que ingresara a las instituciones para llevar a cabo el trabajo de campo estará sujeto al previo acuerdo entre el instituto formador y la</w:t>
      </w:r>
      <w:r w:rsidR="00D70997">
        <w:t>s</w:t>
      </w:r>
      <w:r>
        <w:t xml:space="preserve"> escuelas asociadas. Posteriormente cada grupo de alumnos/as   </w:t>
      </w:r>
      <w:r w:rsidR="00D70997">
        <w:t>deberá</w:t>
      </w:r>
      <w:r w:rsidR="00820A15">
        <w:t xml:space="preserve"> efectuar, junto </w:t>
      </w:r>
      <w:r>
        <w:t>con el profesor de Práctica</w:t>
      </w:r>
      <w:r w:rsidR="00D70997">
        <w:t xml:space="preserve"> I</w:t>
      </w:r>
      <w:r w:rsidR="00A416FE">
        <w:t xml:space="preserve">, un </w:t>
      </w:r>
      <w:r>
        <w:t xml:space="preserve"> análisis crítico de</w:t>
      </w:r>
      <w:r w:rsidR="00A416FE">
        <w:t xml:space="preserve">l trabajo </w:t>
      </w:r>
      <w:r>
        <w:t xml:space="preserve"> realizado.</w:t>
      </w:r>
    </w:p>
    <w:p w:rsidR="003E409C" w:rsidRDefault="00D70997" w:rsidP="003E409C">
      <w:pPr>
        <w:jc w:val="both"/>
      </w:pPr>
      <w:r>
        <w:rPr>
          <w:b/>
        </w:rPr>
        <w:t>Art.</w:t>
      </w:r>
      <w:r w:rsidR="00384485">
        <w:rPr>
          <w:b/>
        </w:rPr>
        <w:t>10</w:t>
      </w:r>
      <w:r>
        <w:rPr>
          <w:b/>
        </w:rPr>
        <w:t>)</w:t>
      </w:r>
      <w:r w:rsidR="003E409C">
        <w:rPr>
          <w:b/>
        </w:rPr>
        <w:t xml:space="preserve">La </w:t>
      </w:r>
      <w:r>
        <w:rPr>
          <w:b/>
        </w:rPr>
        <w:t>Prá</w:t>
      </w:r>
      <w:r w:rsidRPr="00235430">
        <w:rPr>
          <w:b/>
        </w:rPr>
        <w:t>ctica</w:t>
      </w:r>
      <w:r w:rsidR="003E409C" w:rsidRPr="00235430">
        <w:rPr>
          <w:b/>
        </w:rPr>
        <w:t xml:space="preserve"> </w:t>
      </w:r>
      <w:proofErr w:type="spellStart"/>
      <w:r w:rsidR="003E409C" w:rsidRPr="00235430">
        <w:rPr>
          <w:b/>
        </w:rPr>
        <w:t>II</w:t>
      </w:r>
      <w:r w:rsidR="003E409C">
        <w:t>comprende</w:t>
      </w:r>
      <w:r>
        <w:t>rá</w:t>
      </w:r>
      <w:proofErr w:type="spellEnd"/>
      <w:r w:rsidR="003E409C">
        <w:t xml:space="preserve"> el desarrollo del seminario taller </w:t>
      </w:r>
      <w:r>
        <w:t>a cumplirse</w:t>
      </w:r>
      <w:r w:rsidR="003E409C">
        <w:t xml:space="preserve"> con una carga horaria distribuida de la siguiente manera: 3 (tres) horas didácticas anuales destinadas al desarrollo de clases en el Instituto Formador</w:t>
      </w:r>
      <w:r w:rsidR="001870C0">
        <w:t xml:space="preserve">. En dicha carga horaria se </w:t>
      </w:r>
      <w:r w:rsidR="003E409C">
        <w:t xml:space="preserve"> incluirá</w:t>
      </w:r>
      <w:r w:rsidR="001870C0">
        <w:t>n</w:t>
      </w:r>
      <w:r w:rsidR="003E409C">
        <w:t xml:space="preserve">  6 </w:t>
      </w:r>
      <w:r>
        <w:t>(seis</w:t>
      </w:r>
      <w:r w:rsidR="00A416FE">
        <w:t>)  semanas</w:t>
      </w:r>
      <w:r w:rsidR="001870C0">
        <w:t xml:space="preserve"> como mínimo, </w:t>
      </w:r>
      <w:r w:rsidR="003E409C">
        <w:t>de tareas de campo en instituciones educativas de diversos contextos.</w:t>
      </w:r>
    </w:p>
    <w:p w:rsidR="003E409C" w:rsidRDefault="00D70997" w:rsidP="00820A15">
      <w:pPr>
        <w:spacing w:after="200"/>
        <w:jc w:val="both"/>
      </w:pPr>
      <w:r>
        <w:rPr>
          <w:b/>
        </w:rPr>
        <w:t xml:space="preserve">          Art.</w:t>
      </w:r>
      <w:r w:rsidR="00384485">
        <w:rPr>
          <w:b/>
        </w:rPr>
        <w:t>11</w:t>
      </w:r>
      <w:r>
        <w:rPr>
          <w:b/>
        </w:rPr>
        <w:t>)</w:t>
      </w:r>
      <w:r w:rsidR="003E409C">
        <w:t xml:space="preserve"> En las tareas de </w:t>
      </w:r>
      <w:r>
        <w:t>campo,</w:t>
      </w:r>
      <w:r w:rsidR="003E409C">
        <w:t xml:space="preserve">  los</w:t>
      </w:r>
      <w:r>
        <w:t>/las</w:t>
      </w:r>
      <w:r w:rsidR="003E409C">
        <w:t xml:space="preserve"> alumnos/as serán distribuidos en grupos pequeños  de hasta 5 (cinco) miembros, los que deberán llevar una carpeta </w:t>
      </w:r>
      <w:r>
        <w:t xml:space="preserve">donde registrarán dichas </w:t>
      </w:r>
      <w:proofErr w:type="spellStart"/>
      <w:r>
        <w:t>tareas</w:t>
      </w:r>
      <w:r w:rsidR="003E409C">
        <w:t>.El</w:t>
      </w:r>
      <w:proofErr w:type="spellEnd"/>
      <w:r w:rsidR="003E409C">
        <w:t xml:space="preserve"> núme</w:t>
      </w:r>
      <w:r>
        <w:t>ro de alumnos que ingresará</w:t>
      </w:r>
      <w:r w:rsidR="003E409C">
        <w:t xml:space="preserve"> a las instituciones para llevar a cabo el trabajo de campo estará sujeto al previo acuerdo entre el instituto formador y </w:t>
      </w:r>
      <w:proofErr w:type="spellStart"/>
      <w:r w:rsidR="003E409C">
        <w:lastRenderedPageBreak/>
        <w:t>la</w:t>
      </w:r>
      <w:r>
        <w:t>s</w:t>
      </w:r>
      <w:r w:rsidR="003E409C">
        <w:t>escuelas</w:t>
      </w:r>
      <w:proofErr w:type="spellEnd"/>
      <w:r w:rsidR="003E409C">
        <w:t xml:space="preserve"> asociadas. Posteriormente cada grupo de alumnos/as   </w:t>
      </w:r>
      <w:r>
        <w:t>deberá</w:t>
      </w:r>
      <w:r w:rsidR="003E409C">
        <w:t xml:space="preserve"> efectuar, junto con el profes</w:t>
      </w:r>
      <w:r w:rsidR="00A416FE">
        <w:t xml:space="preserve">or de Práctica II, un </w:t>
      </w:r>
      <w:r w:rsidR="003E409C">
        <w:t xml:space="preserve"> an</w:t>
      </w:r>
      <w:r w:rsidR="00820A15">
        <w:t>álisis crítico de</w:t>
      </w:r>
      <w:r w:rsidR="00A416FE">
        <w:t>l trabajo</w:t>
      </w:r>
      <w:r w:rsidR="00820A15">
        <w:t xml:space="preserve"> realizado.</w:t>
      </w:r>
    </w:p>
    <w:p w:rsidR="004B13A4" w:rsidRDefault="003E409C" w:rsidP="00820A15">
      <w:pPr>
        <w:jc w:val="both"/>
      </w:pPr>
      <w:r>
        <w:rPr>
          <w:b/>
        </w:rPr>
        <w:t>Art</w:t>
      </w:r>
      <w:r w:rsidR="00D70997">
        <w:rPr>
          <w:b/>
        </w:rPr>
        <w:t>.</w:t>
      </w:r>
      <w:r w:rsidR="00384485">
        <w:rPr>
          <w:b/>
        </w:rPr>
        <w:t>12</w:t>
      </w:r>
      <w:r w:rsidR="00D70997">
        <w:rPr>
          <w:b/>
        </w:rPr>
        <w:t>)</w:t>
      </w:r>
      <w:r>
        <w:rPr>
          <w:b/>
        </w:rPr>
        <w:t xml:space="preserve">La </w:t>
      </w:r>
      <w:r w:rsidR="00D70997">
        <w:rPr>
          <w:b/>
        </w:rPr>
        <w:t>Prá</w:t>
      </w:r>
      <w:r w:rsidR="00D70997" w:rsidRPr="00235430">
        <w:rPr>
          <w:b/>
        </w:rPr>
        <w:t>ctica</w:t>
      </w:r>
      <w:r w:rsidRPr="00235430">
        <w:rPr>
          <w:b/>
        </w:rPr>
        <w:t xml:space="preserve"> </w:t>
      </w:r>
      <w:proofErr w:type="spellStart"/>
      <w:r w:rsidRPr="00235430">
        <w:rPr>
          <w:b/>
        </w:rPr>
        <w:t>III</w:t>
      </w:r>
      <w:r>
        <w:t>comprende</w:t>
      </w:r>
      <w:r w:rsidR="00D70997">
        <w:t>rá</w:t>
      </w:r>
      <w:proofErr w:type="spellEnd"/>
      <w:r>
        <w:t xml:space="preserve"> el desarrollo del seminario taller </w:t>
      </w:r>
      <w:r w:rsidR="00D70997">
        <w:t>a cumplirse</w:t>
      </w:r>
      <w:r>
        <w:t xml:space="preserve"> con una carga horaria distribuida de la siguiente manera: 3 (tres) horas didácticas semanales destinadas al desarrollo de clases en el Instituto Formador</w:t>
      </w:r>
      <w:r w:rsidR="001870C0">
        <w:t xml:space="preserve">. En dicha carga </w:t>
      </w:r>
      <w:proofErr w:type="spellStart"/>
      <w:r w:rsidR="001870C0">
        <w:t>horarias</w:t>
      </w:r>
      <w:r>
        <w:t>e</w:t>
      </w:r>
      <w:proofErr w:type="spellEnd"/>
      <w:r>
        <w:t xml:space="preserve"> incluirá</w:t>
      </w:r>
      <w:r w:rsidR="001870C0">
        <w:t>n</w:t>
      </w:r>
      <w:r>
        <w:t xml:space="preserve">  8 (</w:t>
      </w:r>
      <w:r w:rsidR="001870C0">
        <w:t xml:space="preserve">ocho)  semanas, como mínimo, </w:t>
      </w:r>
      <w:r>
        <w:t>de tareas de campo en instituciones educativas de diversos contextos.</w:t>
      </w:r>
    </w:p>
    <w:p w:rsidR="003E409C" w:rsidRDefault="00384485" w:rsidP="00607033">
      <w:pPr>
        <w:jc w:val="both"/>
        <w:rPr>
          <w:lang w:val="es-ES_tradnl"/>
        </w:rPr>
      </w:pPr>
      <w:r>
        <w:rPr>
          <w:b/>
        </w:rPr>
        <w:t>Art. 13</w:t>
      </w:r>
      <w:r w:rsidR="004B13A4" w:rsidRPr="004B13A4">
        <w:rPr>
          <w:b/>
        </w:rPr>
        <w:t>)</w:t>
      </w:r>
      <w:r w:rsidR="003E409C">
        <w:t xml:space="preserve"> En </w:t>
      </w:r>
      <w:r w:rsidR="004B13A4">
        <w:t>las  tareas de campo</w:t>
      </w:r>
      <w:r w:rsidR="003E409C">
        <w:t xml:space="preserve"> se</w:t>
      </w:r>
      <w:r w:rsidR="003E409C" w:rsidRPr="0018373C">
        <w:t xml:space="preserve"> realizaran micro</w:t>
      </w:r>
      <w:r w:rsidR="003E409C">
        <w:t>-</w:t>
      </w:r>
      <w:r w:rsidR="003E409C" w:rsidRPr="0018373C">
        <w:t>experiencias de enseñanza</w:t>
      </w:r>
      <w:r w:rsidR="004B13A4">
        <w:t xml:space="preserve"> que contemple</w:t>
      </w:r>
      <w:r w:rsidR="003E409C">
        <w:t>n tres momentos (</w:t>
      </w:r>
      <w:r w:rsidR="003E409C" w:rsidRPr="0018373C">
        <w:t>actividades previas, realización efectiva y actividades de análisis de la experiencia</w:t>
      </w:r>
      <w:r w:rsidR="003E409C">
        <w:t xml:space="preserve">) </w:t>
      </w:r>
      <w:r w:rsidR="004B13A4">
        <w:t>teniendo</w:t>
      </w:r>
      <w:r w:rsidR="003E409C">
        <w:t xml:space="preserve"> en cuenta</w:t>
      </w:r>
      <w:r w:rsidR="003E409C" w:rsidRPr="0018373C">
        <w:t xml:space="preserve"> esquemas orientativos brindados por el equ</w:t>
      </w:r>
      <w:r w:rsidR="004B13A4">
        <w:t xml:space="preserve">ipo  de la Práctica </w:t>
      </w:r>
      <w:proofErr w:type="spellStart"/>
      <w:r w:rsidR="004B13A4">
        <w:t>Profesional.Para</w:t>
      </w:r>
      <w:proofErr w:type="spellEnd"/>
      <w:r w:rsidR="004B13A4">
        <w:t xml:space="preserve"> ello se considerará </w:t>
      </w:r>
      <w:r w:rsidR="003E409C" w:rsidRPr="0018373C">
        <w:rPr>
          <w:lang w:val="es-ES_tradnl"/>
        </w:rPr>
        <w:t xml:space="preserve">la </w:t>
      </w:r>
      <w:r w:rsidR="003E409C" w:rsidRPr="00831F30">
        <w:rPr>
          <w:lang w:val="es-ES_tradnl"/>
        </w:rPr>
        <w:t>Programación  didáctica y</w:t>
      </w:r>
      <w:r w:rsidR="003E409C" w:rsidRPr="0018373C">
        <w:rPr>
          <w:lang w:val="es-ES_tradnl"/>
        </w:rPr>
        <w:t xml:space="preserve"> gestión de micro-experiencias de enseñanza como una construcción  metodológica para abordar  la práctica.</w:t>
      </w:r>
      <w:r w:rsidR="003E409C">
        <w:rPr>
          <w:lang w:val="es-ES_tradnl"/>
        </w:rPr>
        <w:t xml:space="preserve"> En </w:t>
      </w:r>
      <w:r w:rsidR="004B13A4">
        <w:rPr>
          <w:lang w:val="es-ES_tradnl"/>
        </w:rPr>
        <w:t>el</w:t>
      </w:r>
      <w:r w:rsidR="003E409C">
        <w:rPr>
          <w:lang w:val="es-ES_tradnl"/>
        </w:rPr>
        <w:t xml:space="preserve"> primer cuatrimestre se trabajara con dos </w:t>
      </w:r>
      <w:r w:rsidR="004B13A4">
        <w:rPr>
          <w:lang w:val="es-ES_tradnl"/>
        </w:rPr>
        <w:t>áreas</w:t>
      </w:r>
      <w:r w:rsidR="003E409C">
        <w:rPr>
          <w:lang w:val="es-ES_tradnl"/>
        </w:rPr>
        <w:t xml:space="preserve">  del conocimiento y en el segundo con  otras dos</w:t>
      </w:r>
      <w:r w:rsidR="004B13A4">
        <w:rPr>
          <w:lang w:val="es-ES_tradnl"/>
        </w:rPr>
        <w:t>.</w:t>
      </w:r>
    </w:p>
    <w:p w:rsidR="003E409C" w:rsidRDefault="004B13A4" w:rsidP="003E409C">
      <w:pPr>
        <w:ind w:firstLine="708"/>
        <w:jc w:val="both"/>
        <w:rPr>
          <w:lang w:val="es-ES_tradnl"/>
        </w:rPr>
      </w:pPr>
      <w:r>
        <w:rPr>
          <w:b/>
        </w:rPr>
        <w:t>Art.</w:t>
      </w:r>
      <w:r w:rsidR="003E409C">
        <w:rPr>
          <w:b/>
        </w:rPr>
        <w:t>1</w:t>
      </w:r>
      <w:r w:rsidR="00384485">
        <w:rPr>
          <w:b/>
        </w:rPr>
        <w:t>4</w:t>
      </w:r>
      <w:r>
        <w:rPr>
          <w:b/>
        </w:rPr>
        <w:t>)</w:t>
      </w:r>
      <w:r w:rsidR="003E409C">
        <w:t xml:space="preserve"> En las tareas de </w:t>
      </w:r>
      <w:r>
        <w:t>campo,</w:t>
      </w:r>
      <w:r w:rsidR="003E409C">
        <w:t xml:space="preserve">  los</w:t>
      </w:r>
      <w:r>
        <w:t xml:space="preserve">/las </w:t>
      </w:r>
      <w:r w:rsidR="003E409C">
        <w:t xml:space="preserve"> alumnos/as serán distribuidos en grupos pequeños  de hasta 5 (cinco) miembros, con una distribución de roles al interior del equipo,  deberán llevar una carpeta donde registrarán el proceso del equipo y </w:t>
      </w:r>
      <w:r>
        <w:t>d</w:t>
      </w:r>
      <w:r w:rsidR="003E409C">
        <w:t xml:space="preserve">el grupo de alumnos </w:t>
      </w:r>
      <w:r>
        <w:t>con el cual se</w:t>
      </w:r>
      <w:r w:rsidR="003E409C">
        <w:t xml:space="preserve"> implementaran las micro-experiencias .El número de alumnos que ing</w:t>
      </w:r>
      <w:r>
        <w:t>resará</w:t>
      </w:r>
      <w:r w:rsidR="003E409C">
        <w:t xml:space="preserve"> a las instituciones para llevar a cabo el trabajo de campo estará sujeto al previo acuerdo entre el instituto formador y la escuelas asociadas. Posteriormente cada grupo de alumnos/as   </w:t>
      </w:r>
      <w:r>
        <w:t>deberá</w:t>
      </w:r>
      <w:r w:rsidR="003E409C">
        <w:t xml:space="preserve"> efectuar, junto con el profesor de Práctica </w:t>
      </w:r>
      <w:r>
        <w:t>I</w:t>
      </w:r>
      <w:r w:rsidR="003E409C">
        <w:t>II, un trabajo de análisis crítico de lo realizado.</w:t>
      </w:r>
    </w:p>
    <w:p w:rsidR="003E409C" w:rsidRDefault="004B13A4" w:rsidP="003E409C">
      <w:pPr>
        <w:ind w:firstLine="708"/>
        <w:jc w:val="both"/>
      </w:pPr>
      <w:r>
        <w:rPr>
          <w:b/>
          <w:lang w:val="es-ES_tradnl"/>
        </w:rPr>
        <w:t>Art</w:t>
      </w:r>
      <w:r w:rsidR="00820A15">
        <w:rPr>
          <w:b/>
          <w:lang w:val="es-ES_tradnl"/>
        </w:rPr>
        <w:t>.</w:t>
      </w:r>
      <w:r w:rsidR="00384485">
        <w:rPr>
          <w:b/>
          <w:lang w:val="es-ES_tradnl"/>
        </w:rPr>
        <w:t>15</w:t>
      </w:r>
      <w:r>
        <w:rPr>
          <w:b/>
          <w:lang w:val="es-ES_tradnl"/>
        </w:rPr>
        <w:t>)</w:t>
      </w:r>
      <w:r w:rsidRPr="004B13A4">
        <w:rPr>
          <w:b/>
          <w:lang w:val="es-ES_tradnl"/>
        </w:rPr>
        <w:t xml:space="preserve">La </w:t>
      </w:r>
      <w:r>
        <w:rPr>
          <w:b/>
        </w:rPr>
        <w:t xml:space="preserve">Residencia y sistematización de experiencias </w:t>
      </w:r>
      <w:r>
        <w:rPr>
          <w:lang w:val="es-ES_tradnl"/>
        </w:rPr>
        <w:t>c</w:t>
      </w:r>
      <w:r w:rsidR="003E409C">
        <w:rPr>
          <w:lang w:val="es-ES_tradnl"/>
        </w:rPr>
        <w:t>omprende</w:t>
      </w:r>
      <w:r>
        <w:rPr>
          <w:lang w:val="es-ES_tradnl"/>
        </w:rPr>
        <w:t>rá</w:t>
      </w:r>
      <w:r w:rsidR="003E409C">
        <w:rPr>
          <w:lang w:val="es-ES_tradnl"/>
        </w:rPr>
        <w:t xml:space="preserve"> el desarrollo de la</w:t>
      </w:r>
      <w:r w:rsidR="00864EDC">
        <w:rPr>
          <w:lang w:val="es-ES_tradnl"/>
        </w:rPr>
        <w:t>s tareas planificadas. S</w:t>
      </w:r>
      <w:r w:rsidR="00A416FE">
        <w:rPr>
          <w:lang w:val="es-ES_tradnl"/>
        </w:rPr>
        <w:t>e cumplirá</w:t>
      </w:r>
      <w:r w:rsidR="003E409C">
        <w:rPr>
          <w:lang w:val="es-ES_tradnl"/>
        </w:rPr>
        <w:t xml:space="preserve">  durante  8</w:t>
      </w:r>
      <w:r w:rsidR="00864EDC">
        <w:rPr>
          <w:lang w:val="es-ES_tradnl"/>
        </w:rPr>
        <w:t xml:space="preserve"> (ocho)</w:t>
      </w:r>
      <w:r w:rsidR="00A416FE">
        <w:rPr>
          <w:lang w:val="es-ES_tradnl"/>
        </w:rPr>
        <w:t xml:space="preserve"> horas semanales en el Instituto F</w:t>
      </w:r>
      <w:r w:rsidR="003E409C">
        <w:rPr>
          <w:lang w:val="es-ES_tradnl"/>
        </w:rPr>
        <w:t>ormador</w:t>
      </w:r>
      <w:r w:rsidR="00864EDC">
        <w:rPr>
          <w:lang w:val="es-ES_tradnl"/>
        </w:rPr>
        <w:t xml:space="preserve">. Dichas horas también se harán efectivas en las escuelas asociadas a través de la inserción de los alumnos en las mismas,  durante un </w:t>
      </w:r>
      <w:r w:rsidR="003E409C" w:rsidRPr="0018373C">
        <w:t xml:space="preserve"> periodo máximo de </w:t>
      </w:r>
      <w:r w:rsidRPr="004B13A4">
        <w:rPr>
          <w:b/>
        </w:rPr>
        <w:t xml:space="preserve">6 </w:t>
      </w:r>
      <w:r>
        <w:t>(</w:t>
      </w:r>
      <w:r w:rsidR="003E409C" w:rsidRPr="0018373C">
        <w:rPr>
          <w:b/>
        </w:rPr>
        <w:t>seis</w:t>
      </w:r>
      <w:r>
        <w:rPr>
          <w:b/>
        </w:rPr>
        <w:t>)</w:t>
      </w:r>
      <w:r w:rsidR="003E409C" w:rsidRPr="0018373C">
        <w:rPr>
          <w:b/>
        </w:rPr>
        <w:t xml:space="preserve"> </w:t>
      </w:r>
      <w:proofErr w:type="spellStart"/>
      <w:r w:rsidR="003E409C" w:rsidRPr="0018373C">
        <w:rPr>
          <w:b/>
        </w:rPr>
        <w:t>meses</w:t>
      </w:r>
      <w:r w:rsidR="003E409C" w:rsidRPr="0099542D">
        <w:rPr>
          <w:b/>
        </w:rPr>
        <w:t>y</w:t>
      </w:r>
      <w:proofErr w:type="spellEnd"/>
      <w:r w:rsidR="003E409C" w:rsidRPr="0099542D">
        <w:rPr>
          <w:b/>
        </w:rPr>
        <w:t xml:space="preserve"> un mínimo de </w:t>
      </w:r>
      <w:r>
        <w:rPr>
          <w:b/>
        </w:rPr>
        <w:t>4 (</w:t>
      </w:r>
      <w:r w:rsidR="003E409C" w:rsidRPr="0099542D">
        <w:rPr>
          <w:b/>
        </w:rPr>
        <w:t>cuatro</w:t>
      </w:r>
      <w:r>
        <w:rPr>
          <w:b/>
        </w:rPr>
        <w:t>) meses</w:t>
      </w:r>
      <w:r w:rsidR="003E409C">
        <w:t>.</w:t>
      </w:r>
    </w:p>
    <w:p w:rsidR="003E409C" w:rsidRPr="0018373C" w:rsidRDefault="003E409C" w:rsidP="003E409C">
      <w:pPr>
        <w:jc w:val="both"/>
      </w:pPr>
      <w:r>
        <w:t xml:space="preserve">La residencia y sistematización de experiencia </w:t>
      </w:r>
      <w:r w:rsidR="004B13A4">
        <w:t>se organizará de la siguiente manera.</w:t>
      </w:r>
    </w:p>
    <w:p w:rsidR="003E409C" w:rsidRPr="00710CED" w:rsidRDefault="003E409C" w:rsidP="00710CED">
      <w:pPr>
        <w:pStyle w:val="Prrafodelista"/>
        <w:numPr>
          <w:ilvl w:val="0"/>
          <w:numId w:val="17"/>
        </w:numPr>
        <w:jc w:val="both"/>
        <w:rPr>
          <w:b/>
        </w:rPr>
      </w:pPr>
      <w:r w:rsidRPr="00710CED">
        <w:rPr>
          <w:b/>
        </w:rPr>
        <w:t xml:space="preserve">Etapa I </w:t>
      </w:r>
      <w:r w:rsidR="00964F10" w:rsidRPr="00710CED">
        <w:rPr>
          <w:b/>
        </w:rPr>
        <w:t>(duración</w:t>
      </w:r>
      <w:r w:rsidR="00820A15" w:rsidRPr="00710CED">
        <w:rPr>
          <w:b/>
        </w:rPr>
        <w:t xml:space="preserve">  de la etapa</w:t>
      </w:r>
      <w:r w:rsidR="00964F10" w:rsidRPr="00710CED">
        <w:rPr>
          <w:b/>
        </w:rPr>
        <w:t>: un mes y medio</w:t>
      </w:r>
      <w:r w:rsidR="00820A15" w:rsidRPr="00710CED">
        <w:rPr>
          <w:b/>
        </w:rPr>
        <w:t>, como máximo</w:t>
      </w:r>
      <w:r w:rsidR="00964F10" w:rsidRPr="00710CED">
        <w:rPr>
          <w:b/>
        </w:rPr>
        <w:t>)</w:t>
      </w:r>
    </w:p>
    <w:p w:rsidR="003E409C" w:rsidRDefault="00820A15" w:rsidP="00964F10">
      <w:pPr>
        <w:pStyle w:val="Prrafodelista"/>
        <w:numPr>
          <w:ilvl w:val="0"/>
          <w:numId w:val="11"/>
        </w:numPr>
        <w:jc w:val="both"/>
      </w:pPr>
      <w:r>
        <w:t>D</w:t>
      </w:r>
      <w:r w:rsidR="003E409C" w:rsidRPr="0018373C">
        <w:t>iagnóstico institucional y de aula</w:t>
      </w:r>
      <w:r>
        <w:t>.</w:t>
      </w:r>
    </w:p>
    <w:p w:rsidR="003E409C" w:rsidRDefault="00820A15" w:rsidP="003E409C">
      <w:pPr>
        <w:pStyle w:val="Prrafodelista"/>
        <w:numPr>
          <w:ilvl w:val="0"/>
          <w:numId w:val="11"/>
        </w:numPr>
        <w:jc w:val="both"/>
      </w:pPr>
      <w:r>
        <w:t>T</w:t>
      </w:r>
      <w:r w:rsidR="003E409C" w:rsidRPr="0018373C">
        <w:t>alleres de diseño</w:t>
      </w:r>
      <w:r>
        <w:t>.</w:t>
      </w:r>
    </w:p>
    <w:p w:rsidR="003E409C" w:rsidRDefault="00820A15" w:rsidP="003E409C">
      <w:pPr>
        <w:pStyle w:val="Prrafodelista"/>
        <w:numPr>
          <w:ilvl w:val="0"/>
          <w:numId w:val="11"/>
        </w:numPr>
        <w:jc w:val="both"/>
      </w:pPr>
      <w:r>
        <w:t>D</w:t>
      </w:r>
      <w:r w:rsidR="003E409C" w:rsidRPr="0018373C">
        <w:t>esarrollo de clases</w:t>
      </w:r>
      <w:r w:rsidR="004B13A4">
        <w:t xml:space="preserve"> en un área del currí</w:t>
      </w:r>
      <w:r w:rsidR="003E409C">
        <w:t>culum</w:t>
      </w:r>
      <w:r>
        <w:t>.</w:t>
      </w:r>
    </w:p>
    <w:p w:rsidR="003E409C" w:rsidRDefault="00820A15" w:rsidP="004B13A4">
      <w:pPr>
        <w:pStyle w:val="Prrafodelista"/>
        <w:numPr>
          <w:ilvl w:val="0"/>
          <w:numId w:val="11"/>
        </w:numPr>
        <w:jc w:val="both"/>
      </w:pPr>
      <w:r>
        <w:t>R</w:t>
      </w:r>
      <w:r w:rsidR="003E409C" w:rsidRPr="0018373C">
        <w:t>eflexión sobre la práctica.</w:t>
      </w:r>
    </w:p>
    <w:p w:rsidR="00820A15" w:rsidRPr="00710CED" w:rsidRDefault="00820A15" w:rsidP="00710CED">
      <w:pPr>
        <w:pStyle w:val="Prrafodelista"/>
        <w:numPr>
          <w:ilvl w:val="0"/>
          <w:numId w:val="17"/>
        </w:numPr>
        <w:jc w:val="both"/>
        <w:rPr>
          <w:b/>
        </w:rPr>
      </w:pPr>
      <w:r w:rsidRPr="00710CED">
        <w:rPr>
          <w:b/>
        </w:rPr>
        <w:t>Etapa II (duración de la etapa: dos meses como máximo)</w:t>
      </w:r>
    </w:p>
    <w:p w:rsidR="003E409C" w:rsidRDefault="00820A15" w:rsidP="00820A15">
      <w:pPr>
        <w:pStyle w:val="Prrafodelista"/>
        <w:numPr>
          <w:ilvl w:val="0"/>
          <w:numId w:val="11"/>
        </w:numPr>
        <w:jc w:val="both"/>
      </w:pPr>
      <w:r>
        <w:t>D</w:t>
      </w:r>
      <w:r w:rsidR="00F60C83">
        <w:t>iagnóstico institucional y/o de</w:t>
      </w:r>
      <w:r w:rsidR="003E409C" w:rsidRPr="0018373C">
        <w:t xml:space="preserve"> aula</w:t>
      </w:r>
      <w:r>
        <w:t>.</w:t>
      </w:r>
    </w:p>
    <w:p w:rsidR="003E409C" w:rsidRDefault="00820A15" w:rsidP="003E409C">
      <w:pPr>
        <w:pStyle w:val="Prrafodelista"/>
        <w:numPr>
          <w:ilvl w:val="0"/>
          <w:numId w:val="11"/>
        </w:numPr>
        <w:jc w:val="both"/>
      </w:pPr>
      <w:r>
        <w:t>T</w:t>
      </w:r>
      <w:r w:rsidR="003E409C" w:rsidRPr="0018373C">
        <w:t>alleres de diseño</w:t>
      </w:r>
      <w:r>
        <w:t>.</w:t>
      </w:r>
    </w:p>
    <w:p w:rsidR="003E409C" w:rsidRDefault="00820A15" w:rsidP="00820A15">
      <w:pPr>
        <w:pStyle w:val="Prrafodelista"/>
        <w:numPr>
          <w:ilvl w:val="0"/>
          <w:numId w:val="11"/>
        </w:numPr>
        <w:jc w:val="both"/>
      </w:pPr>
      <w:r>
        <w:t>D</w:t>
      </w:r>
      <w:r w:rsidR="003E409C" w:rsidRPr="0018373C">
        <w:t>esarrollo de clases</w:t>
      </w:r>
      <w:r w:rsidR="003E409C">
        <w:t xml:space="preserve"> en dos </w:t>
      </w:r>
      <w:r w:rsidR="004B13A4">
        <w:t>áreas del currí</w:t>
      </w:r>
      <w:r w:rsidR="003E409C">
        <w:t>culum</w:t>
      </w:r>
      <w:r>
        <w:t>.</w:t>
      </w:r>
    </w:p>
    <w:p w:rsidR="003E409C" w:rsidRDefault="00820A15" w:rsidP="003E409C">
      <w:pPr>
        <w:pStyle w:val="Prrafodelista"/>
        <w:numPr>
          <w:ilvl w:val="0"/>
          <w:numId w:val="11"/>
        </w:numPr>
        <w:jc w:val="both"/>
      </w:pPr>
      <w:r>
        <w:t>R</w:t>
      </w:r>
      <w:r w:rsidR="003E409C" w:rsidRPr="0018373C">
        <w:t>eflexión sobre la práctica.</w:t>
      </w:r>
    </w:p>
    <w:p w:rsidR="00820A15" w:rsidRPr="00710CED" w:rsidRDefault="00820A15" w:rsidP="00710CED">
      <w:pPr>
        <w:pStyle w:val="Prrafodelista"/>
        <w:numPr>
          <w:ilvl w:val="0"/>
          <w:numId w:val="17"/>
        </w:numPr>
        <w:jc w:val="both"/>
        <w:rPr>
          <w:b/>
        </w:rPr>
      </w:pPr>
      <w:r w:rsidRPr="00710CED">
        <w:rPr>
          <w:b/>
        </w:rPr>
        <w:t>Etapa III (duración de la etapa: dos meses y medio como máximo)</w:t>
      </w:r>
    </w:p>
    <w:p w:rsidR="003E409C" w:rsidRDefault="00820A15" w:rsidP="00820A15">
      <w:pPr>
        <w:pStyle w:val="Prrafodelista"/>
        <w:numPr>
          <w:ilvl w:val="0"/>
          <w:numId w:val="11"/>
        </w:numPr>
        <w:jc w:val="both"/>
      </w:pPr>
      <w:r>
        <w:t>D</w:t>
      </w:r>
      <w:r w:rsidR="003E409C" w:rsidRPr="0018373C">
        <w:t>iagnóstico institucional y</w:t>
      </w:r>
      <w:r w:rsidR="00F60C83">
        <w:t>/o</w:t>
      </w:r>
      <w:r w:rsidR="003E409C" w:rsidRPr="0018373C">
        <w:t xml:space="preserve"> de aula</w:t>
      </w:r>
      <w:r>
        <w:t>.</w:t>
      </w:r>
    </w:p>
    <w:p w:rsidR="003E409C" w:rsidRDefault="00820A15" w:rsidP="003E409C">
      <w:pPr>
        <w:pStyle w:val="Prrafodelista"/>
        <w:numPr>
          <w:ilvl w:val="0"/>
          <w:numId w:val="11"/>
        </w:numPr>
        <w:jc w:val="both"/>
      </w:pPr>
      <w:r>
        <w:t>T</w:t>
      </w:r>
      <w:r w:rsidR="003E409C" w:rsidRPr="0018373C">
        <w:t>alleres de diseño</w:t>
      </w:r>
      <w:r>
        <w:t>.</w:t>
      </w:r>
    </w:p>
    <w:p w:rsidR="003E409C" w:rsidRDefault="00820A15" w:rsidP="003E409C">
      <w:pPr>
        <w:pStyle w:val="Prrafodelista"/>
        <w:numPr>
          <w:ilvl w:val="0"/>
          <w:numId w:val="11"/>
        </w:numPr>
        <w:jc w:val="both"/>
      </w:pPr>
      <w:r>
        <w:t>D</w:t>
      </w:r>
      <w:r w:rsidR="003E409C" w:rsidRPr="0018373C">
        <w:t>esarrollo de clases</w:t>
      </w:r>
      <w:r w:rsidR="003E409C">
        <w:t xml:space="preserve"> en cuatro </w:t>
      </w:r>
      <w:r w:rsidR="004B13A4">
        <w:t>áreas del currí</w:t>
      </w:r>
      <w:r w:rsidR="003E409C">
        <w:t>culum</w:t>
      </w:r>
      <w:r>
        <w:t>.</w:t>
      </w:r>
    </w:p>
    <w:p w:rsidR="003E409C" w:rsidRDefault="00820A15" w:rsidP="003E409C">
      <w:pPr>
        <w:pStyle w:val="Prrafodelista"/>
        <w:numPr>
          <w:ilvl w:val="0"/>
          <w:numId w:val="11"/>
        </w:numPr>
        <w:jc w:val="both"/>
      </w:pPr>
      <w:r>
        <w:t>R</w:t>
      </w:r>
      <w:r w:rsidR="003E409C" w:rsidRPr="0018373C">
        <w:t>eflexión sobre la práctica.</w:t>
      </w:r>
    </w:p>
    <w:p w:rsidR="0043774F" w:rsidRDefault="0043774F" w:rsidP="00384485">
      <w:pPr>
        <w:jc w:val="both"/>
        <w:rPr>
          <w:lang w:val="es-ES_tradnl"/>
        </w:rPr>
      </w:pPr>
    </w:p>
    <w:p w:rsidR="00A416FE" w:rsidRDefault="00A416FE" w:rsidP="0043774F">
      <w:pPr>
        <w:jc w:val="both"/>
        <w:rPr>
          <w:b/>
          <w:lang w:val="es-ES_tradnl"/>
        </w:rPr>
      </w:pPr>
    </w:p>
    <w:p w:rsidR="0043774F" w:rsidRPr="00094D3C" w:rsidRDefault="00A32AE8" w:rsidP="0043774F">
      <w:pPr>
        <w:jc w:val="both"/>
        <w:rPr>
          <w:b/>
          <w:lang w:val="es-ES_tradnl"/>
        </w:rPr>
      </w:pPr>
      <w:r w:rsidRPr="00094D3C">
        <w:rPr>
          <w:b/>
          <w:lang w:val="es-ES_tradnl"/>
        </w:rPr>
        <w:lastRenderedPageBreak/>
        <w:t>Capítulo</w:t>
      </w:r>
      <w:r w:rsidR="0043774F" w:rsidRPr="00094D3C">
        <w:rPr>
          <w:b/>
          <w:lang w:val="es-ES_tradnl"/>
        </w:rPr>
        <w:t xml:space="preserve"> V De la </w:t>
      </w:r>
      <w:r w:rsidR="00FC03EF">
        <w:rPr>
          <w:b/>
          <w:lang w:val="es-ES_tradnl"/>
        </w:rPr>
        <w:t xml:space="preserve">evaluación y </w:t>
      </w:r>
      <w:r w:rsidR="0043774F" w:rsidRPr="00094D3C">
        <w:rPr>
          <w:b/>
          <w:lang w:val="es-ES_tradnl"/>
        </w:rPr>
        <w:t>promoción</w:t>
      </w:r>
    </w:p>
    <w:p w:rsidR="0043774F" w:rsidRPr="00094D3C" w:rsidRDefault="0043774F" w:rsidP="0043774F">
      <w:pPr>
        <w:ind w:firstLine="708"/>
        <w:jc w:val="both"/>
        <w:rPr>
          <w:b/>
          <w:lang w:val="es-ES_tradnl"/>
        </w:rPr>
      </w:pPr>
    </w:p>
    <w:p w:rsidR="00FC03EF" w:rsidRDefault="00F533FE" w:rsidP="004204F6">
      <w:pPr>
        <w:ind w:firstLine="708"/>
        <w:jc w:val="both"/>
        <w:rPr>
          <w:color w:val="000000"/>
          <w:lang w:val="es-ES_tradnl"/>
        </w:rPr>
      </w:pPr>
      <w:r>
        <w:rPr>
          <w:b/>
          <w:color w:val="000000"/>
          <w:lang w:val="es-ES_tradnl"/>
        </w:rPr>
        <w:t>Art.16)</w:t>
      </w:r>
      <w:r w:rsidR="00FC03EF">
        <w:rPr>
          <w:color w:val="000000"/>
          <w:lang w:val="es-ES_tradnl"/>
        </w:rPr>
        <w:t>Los</w:t>
      </w:r>
      <w:r>
        <w:rPr>
          <w:color w:val="000000"/>
          <w:lang w:val="es-ES_tradnl"/>
        </w:rPr>
        <w:t>/as</w:t>
      </w:r>
      <w:r w:rsidR="00FC03EF">
        <w:rPr>
          <w:color w:val="000000"/>
          <w:lang w:val="es-ES_tradnl"/>
        </w:rPr>
        <w:t xml:space="preserve"> alumnos</w:t>
      </w:r>
      <w:r>
        <w:rPr>
          <w:color w:val="000000"/>
          <w:lang w:val="es-ES_tradnl"/>
        </w:rPr>
        <w:t>/as</w:t>
      </w:r>
      <w:r w:rsidR="00FC03EF">
        <w:rPr>
          <w:color w:val="000000"/>
          <w:lang w:val="es-ES_tradnl"/>
        </w:rPr>
        <w:t xml:space="preserve"> no podrán rendir con carácter de libre las unidades curriculares del Campo de la Práctica.</w:t>
      </w:r>
    </w:p>
    <w:p w:rsidR="00FC03EF" w:rsidRDefault="00FC03EF" w:rsidP="004204F6">
      <w:pPr>
        <w:ind w:firstLine="708"/>
        <w:jc w:val="both"/>
        <w:rPr>
          <w:color w:val="000000"/>
          <w:lang w:val="es-ES_tradnl"/>
        </w:rPr>
      </w:pPr>
    </w:p>
    <w:p w:rsidR="0043774F" w:rsidRDefault="00607033" w:rsidP="004204F6">
      <w:pPr>
        <w:ind w:firstLine="708"/>
        <w:jc w:val="both"/>
        <w:rPr>
          <w:color w:val="000000"/>
          <w:lang w:val="es-ES_tradnl"/>
        </w:rPr>
      </w:pPr>
      <w:r>
        <w:rPr>
          <w:b/>
          <w:color w:val="000000"/>
          <w:lang w:val="es-ES_tradnl"/>
        </w:rPr>
        <w:t>Art. 17</w:t>
      </w:r>
      <w:r w:rsidR="00FC03EF" w:rsidRPr="00FC03EF">
        <w:rPr>
          <w:b/>
          <w:color w:val="000000"/>
          <w:lang w:val="es-ES_tradnl"/>
        </w:rPr>
        <w:t>)</w:t>
      </w:r>
      <w:r w:rsidR="00FC03EF">
        <w:rPr>
          <w:color w:val="000000"/>
          <w:lang w:val="es-ES_tradnl"/>
        </w:rPr>
        <w:t xml:space="preserve">  Las unidades curri</w:t>
      </w:r>
      <w:r w:rsidR="00CE2D6C">
        <w:rPr>
          <w:color w:val="000000"/>
          <w:lang w:val="es-ES_tradnl"/>
        </w:rPr>
        <w:t xml:space="preserve">culares </w:t>
      </w:r>
      <w:r w:rsidR="00CE2D6C">
        <w:rPr>
          <w:b/>
          <w:color w:val="000000"/>
          <w:lang w:val="es-ES_tradnl"/>
        </w:rPr>
        <w:t>Práctica I y Practica  II</w:t>
      </w:r>
      <w:r w:rsidR="00FC03EF">
        <w:rPr>
          <w:color w:val="000000"/>
          <w:lang w:val="es-ES_tradnl"/>
        </w:rPr>
        <w:t xml:space="preserve"> se promocionarán en forma directa, si cumplen con los </w:t>
      </w:r>
      <w:r w:rsidR="004204F6" w:rsidRPr="00AA2BF2">
        <w:rPr>
          <w:color w:val="000000"/>
          <w:lang w:val="es-ES_tradnl"/>
        </w:rPr>
        <w:t>siguientes requisitos:</w:t>
      </w:r>
    </w:p>
    <w:p w:rsidR="0043774F" w:rsidRPr="00AA2BF2" w:rsidRDefault="0043774F" w:rsidP="00CE2D6C">
      <w:pPr>
        <w:jc w:val="both"/>
        <w:rPr>
          <w:b/>
          <w:color w:val="000000"/>
          <w:lang w:val="es-ES_tradnl"/>
        </w:rPr>
      </w:pPr>
    </w:p>
    <w:p w:rsidR="0043774F" w:rsidRDefault="0043774F" w:rsidP="00A32AE8">
      <w:pPr>
        <w:numPr>
          <w:ilvl w:val="0"/>
          <w:numId w:val="1"/>
        </w:numPr>
        <w:jc w:val="both"/>
        <w:rPr>
          <w:color w:val="000000"/>
        </w:rPr>
      </w:pPr>
      <w:r w:rsidRPr="00AA2BF2">
        <w:rPr>
          <w:color w:val="000000"/>
        </w:rPr>
        <w:t>Asistencia 75%</w:t>
      </w:r>
    </w:p>
    <w:p w:rsidR="00A32AE8" w:rsidRDefault="00A32AE8" w:rsidP="00A32AE8">
      <w:pPr>
        <w:numPr>
          <w:ilvl w:val="0"/>
          <w:numId w:val="1"/>
        </w:numPr>
        <w:jc w:val="both"/>
        <w:rPr>
          <w:color w:val="000000"/>
        </w:rPr>
      </w:pPr>
      <w:r>
        <w:rPr>
          <w:color w:val="000000"/>
        </w:rPr>
        <w:t>El cumplimiento del 75 %  (como mínimo) de los objetivos propuestos en las diferentes etapas del desarrollo de las unidades curriculares.</w:t>
      </w:r>
    </w:p>
    <w:p w:rsidR="0043774F" w:rsidRPr="00B507D2" w:rsidRDefault="0043774F" w:rsidP="00B507D2">
      <w:pPr>
        <w:pStyle w:val="Prrafodelista"/>
        <w:numPr>
          <w:ilvl w:val="0"/>
          <w:numId w:val="1"/>
        </w:numPr>
        <w:jc w:val="both"/>
        <w:rPr>
          <w:color w:val="000000"/>
        </w:rPr>
      </w:pPr>
      <w:r w:rsidRPr="00AA2BF2">
        <w:rPr>
          <w:color w:val="000000"/>
        </w:rPr>
        <w:t xml:space="preserve">Coloquio final grupal </w:t>
      </w:r>
      <w:r w:rsidR="00F533FE">
        <w:rPr>
          <w:color w:val="000000"/>
        </w:rPr>
        <w:t xml:space="preserve">con tribunal examinador en el cual uno de sus integrantes </w:t>
      </w:r>
      <w:proofErr w:type="spellStart"/>
      <w:r w:rsidR="00F533FE">
        <w:rPr>
          <w:color w:val="000000"/>
        </w:rPr>
        <w:t>sea</w:t>
      </w:r>
      <w:r w:rsidRPr="00F533FE">
        <w:rPr>
          <w:color w:val="000000"/>
        </w:rPr>
        <w:t>el</w:t>
      </w:r>
      <w:proofErr w:type="spellEnd"/>
      <w:r w:rsidRPr="00F533FE">
        <w:rPr>
          <w:color w:val="000000"/>
        </w:rPr>
        <w:t xml:space="preserve"> prof</w:t>
      </w:r>
      <w:r w:rsidR="00B507D2" w:rsidRPr="00F533FE">
        <w:rPr>
          <w:color w:val="000000"/>
        </w:rPr>
        <w:t>esor de la Unidad</w:t>
      </w:r>
      <w:r w:rsidR="00F533FE">
        <w:rPr>
          <w:color w:val="000000"/>
        </w:rPr>
        <w:t xml:space="preserve"> Curricular</w:t>
      </w:r>
      <w:r w:rsidR="00B507D2">
        <w:rPr>
          <w:color w:val="000000"/>
        </w:rPr>
        <w:t xml:space="preserve">, en el cual se </w:t>
      </w:r>
      <w:proofErr w:type="spellStart"/>
      <w:r w:rsidR="00B507D2">
        <w:rPr>
          <w:color w:val="000000"/>
        </w:rPr>
        <w:t>obtengauna</w:t>
      </w:r>
      <w:proofErr w:type="spellEnd"/>
      <w:r w:rsidR="00B507D2" w:rsidRPr="00A32AE8">
        <w:rPr>
          <w:color w:val="000000"/>
        </w:rPr>
        <w:t xml:space="preserve"> califi</w:t>
      </w:r>
      <w:r w:rsidR="00B507D2">
        <w:rPr>
          <w:color w:val="000000"/>
        </w:rPr>
        <w:t xml:space="preserve">cación final de aprobación </w:t>
      </w:r>
      <w:r w:rsidR="00B507D2" w:rsidRPr="00A32AE8">
        <w:rPr>
          <w:color w:val="000000"/>
        </w:rPr>
        <w:t>numérica, no inferior a 6 puntos en una escala del 1 al 10.</w:t>
      </w:r>
      <w:r w:rsidR="00B507D2">
        <w:rPr>
          <w:color w:val="000000"/>
        </w:rPr>
        <w:t xml:space="preserve"> El </w:t>
      </w:r>
      <w:proofErr w:type="spellStart"/>
      <w:r w:rsidR="00B507D2">
        <w:rPr>
          <w:color w:val="000000"/>
        </w:rPr>
        <w:t>coloquio</w:t>
      </w:r>
      <w:r w:rsidRPr="00B507D2">
        <w:rPr>
          <w:color w:val="000000"/>
        </w:rPr>
        <w:t>tendrá</w:t>
      </w:r>
      <w:proofErr w:type="spellEnd"/>
      <w:r w:rsidRPr="00B507D2">
        <w:rPr>
          <w:color w:val="000000"/>
        </w:rPr>
        <w:t xml:space="preserve"> la forma de una actividad de cierre, cuya finalidad será la integración de los aprendizajes en el ISFD y la Escuela Asociada, pudiendo adoptar la modalidad de Portfolio u otras</w:t>
      </w:r>
      <w:r w:rsidR="00CE2D6C" w:rsidRPr="00B507D2">
        <w:rPr>
          <w:color w:val="000000"/>
        </w:rPr>
        <w:t>.</w:t>
      </w:r>
    </w:p>
    <w:p w:rsidR="00A32AE8" w:rsidRDefault="00B507D2" w:rsidP="00A416FE">
      <w:pPr>
        <w:jc w:val="both"/>
        <w:rPr>
          <w:color w:val="000000"/>
        </w:rPr>
      </w:pPr>
      <w:r w:rsidRPr="00B507D2">
        <w:rPr>
          <w:b/>
          <w:color w:val="000000"/>
        </w:rPr>
        <w:t>Art</w:t>
      </w:r>
      <w:r w:rsidR="00607033">
        <w:rPr>
          <w:b/>
          <w:color w:val="000000"/>
        </w:rPr>
        <w:t>. 18</w:t>
      </w:r>
      <w:r w:rsidRPr="00B507D2">
        <w:rPr>
          <w:b/>
          <w:color w:val="000000"/>
        </w:rPr>
        <w:t>)</w:t>
      </w:r>
      <w:r w:rsidRPr="00A32AE8">
        <w:rPr>
          <w:color w:val="000000"/>
        </w:rPr>
        <w:t>Los</w:t>
      </w:r>
      <w:r w:rsidR="00F533FE">
        <w:rPr>
          <w:color w:val="000000"/>
        </w:rPr>
        <w:t>/as</w:t>
      </w:r>
      <w:r w:rsidRPr="00A32AE8">
        <w:rPr>
          <w:color w:val="000000"/>
        </w:rPr>
        <w:t xml:space="preserve"> alumnos</w:t>
      </w:r>
      <w:r>
        <w:rPr>
          <w:color w:val="000000"/>
        </w:rPr>
        <w:t>/as</w:t>
      </w:r>
      <w:r w:rsidRPr="00A32AE8">
        <w:rPr>
          <w:color w:val="000000"/>
        </w:rPr>
        <w:t xml:space="preserve"> tendrán derecho a un </w:t>
      </w:r>
      <w:proofErr w:type="spellStart"/>
      <w:r w:rsidRPr="00A32AE8">
        <w:rPr>
          <w:color w:val="000000"/>
        </w:rPr>
        <w:t>recuperatorio</w:t>
      </w:r>
      <w:proofErr w:type="spellEnd"/>
      <w:r w:rsidRPr="00A32AE8">
        <w:rPr>
          <w:color w:val="000000"/>
        </w:rPr>
        <w:t xml:space="preserve"> integral cuando los porcentajes de asistencia no llegaren al 75%, pero superen el 50% y se encuentren debidamente justificados por razones de enfermedad, trabajo u otr</w:t>
      </w:r>
      <w:r>
        <w:rPr>
          <w:color w:val="000000"/>
        </w:rPr>
        <w:t>as que la institución determine.</w:t>
      </w:r>
    </w:p>
    <w:p w:rsidR="00FC03EF" w:rsidRDefault="00CE2D6C" w:rsidP="00CE2D6C">
      <w:pPr>
        <w:ind w:left="360"/>
        <w:jc w:val="both"/>
        <w:rPr>
          <w:color w:val="000000"/>
        </w:rPr>
      </w:pPr>
      <w:r w:rsidRPr="00CE2D6C">
        <w:rPr>
          <w:b/>
          <w:color w:val="000000"/>
        </w:rPr>
        <w:t>Art</w:t>
      </w:r>
      <w:r w:rsidR="00607033">
        <w:rPr>
          <w:b/>
          <w:color w:val="000000"/>
        </w:rPr>
        <w:t>. 19</w:t>
      </w:r>
      <w:r w:rsidRPr="00CE2D6C">
        <w:rPr>
          <w:b/>
          <w:color w:val="000000"/>
        </w:rPr>
        <w:t>)</w:t>
      </w:r>
      <w:r>
        <w:rPr>
          <w:color w:val="000000"/>
        </w:rPr>
        <w:t xml:space="preserve"> Los</w:t>
      </w:r>
      <w:r w:rsidR="00F533FE">
        <w:rPr>
          <w:color w:val="000000"/>
        </w:rPr>
        <w:t>/as</w:t>
      </w:r>
      <w:r>
        <w:rPr>
          <w:color w:val="000000"/>
        </w:rPr>
        <w:t xml:space="preserve"> alumnos/as que no cump</w:t>
      </w:r>
      <w:r w:rsidR="00CF2E7B">
        <w:rPr>
          <w:color w:val="000000"/>
        </w:rPr>
        <w:t xml:space="preserve">limentaren con </w:t>
      </w:r>
      <w:r>
        <w:rPr>
          <w:color w:val="000000"/>
        </w:rPr>
        <w:t xml:space="preserve">el porcentaje mínimo de  los objetivos, tendrán derecho a completar el proceso en el primer cuatrimestre del año siguiente. Si dicho proceso no se completa en ese lapso, la unidad curricular deberá ser </w:t>
      </w:r>
      <w:proofErr w:type="spellStart"/>
      <w:r>
        <w:rPr>
          <w:color w:val="000000"/>
        </w:rPr>
        <w:t>recursada</w:t>
      </w:r>
      <w:proofErr w:type="spellEnd"/>
      <w:r>
        <w:rPr>
          <w:color w:val="000000"/>
        </w:rPr>
        <w:t>.</w:t>
      </w:r>
    </w:p>
    <w:p w:rsidR="00B507D2" w:rsidRDefault="00B507D2" w:rsidP="00CE2D6C">
      <w:pPr>
        <w:ind w:left="360"/>
        <w:jc w:val="both"/>
        <w:rPr>
          <w:color w:val="000000"/>
        </w:rPr>
      </w:pPr>
    </w:p>
    <w:p w:rsidR="00AA2BF2" w:rsidRPr="00AA2BF2" w:rsidRDefault="00CE2D6C" w:rsidP="00607033">
      <w:pPr>
        <w:jc w:val="both"/>
        <w:rPr>
          <w:b/>
          <w:color w:val="FF0000"/>
          <w:lang w:val="es-ES_tradnl"/>
        </w:rPr>
      </w:pPr>
      <w:r>
        <w:rPr>
          <w:b/>
          <w:color w:val="000000"/>
        </w:rPr>
        <w:t>Art</w:t>
      </w:r>
      <w:r w:rsidR="00607033">
        <w:rPr>
          <w:b/>
          <w:color w:val="000000"/>
        </w:rPr>
        <w:t>. 20</w:t>
      </w:r>
      <w:r>
        <w:rPr>
          <w:b/>
          <w:color w:val="000000"/>
        </w:rPr>
        <w:t xml:space="preserve">) </w:t>
      </w:r>
      <w:r>
        <w:rPr>
          <w:color w:val="000000"/>
          <w:lang w:val="es-ES_tradnl"/>
        </w:rPr>
        <w:t xml:space="preserve">Las unidades curriculares </w:t>
      </w:r>
      <w:r w:rsidRPr="00CE2D6C">
        <w:rPr>
          <w:b/>
          <w:color w:val="000000"/>
          <w:lang w:val="es-ES_tradnl"/>
        </w:rPr>
        <w:t xml:space="preserve"> Practica III y Residencia y Sistematización de experiencias</w:t>
      </w:r>
      <w:r w:rsidRPr="00CE2D6C">
        <w:rPr>
          <w:color w:val="000000"/>
          <w:lang w:val="es-ES_tradnl"/>
        </w:rPr>
        <w:t xml:space="preserve"> se promocionarán en forma directa, si cumplen </w:t>
      </w:r>
      <w:r>
        <w:rPr>
          <w:color w:val="000000"/>
          <w:lang w:val="es-ES_tradnl"/>
        </w:rPr>
        <w:t xml:space="preserve">con los </w:t>
      </w:r>
      <w:r w:rsidRPr="00AA2BF2">
        <w:rPr>
          <w:color w:val="000000"/>
          <w:lang w:val="es-ES_tradnl"/>
        </w:rPr>
        <w:t>siguientes requisitos:</w:t>
      </w:r>
    </w:p>
    <w:p w:rsidR="00AA2BF2" w:rsidRPr="00B60FB6" w:rsidRDefault="00AA2BF2" w:rsidP="00AA2BF2">
      <w:pPr>
        <w:ind w:firstLine="708"/>
        <w:jc w:val="both"/>
        <w:rPr>
          <w:color w:val="FF0000"/>
          <w:lang w:val="es-ES_tradnl"/>
        </w:rPr>
      </w:pPr>
    </w:p>
    <w:p w:rsidR="00710CED" w:rsidRDefault="00CE2D6C" w:rsidP="00710CED">
      <w:pPr>
        <w:pStyle w:val="Prrafodelista"/>
        <w:numPr>
          <w:ilvl w:val="0"/>
          <w:numId w:val="18"/>
        </w:numPr>
        <w:jc w:val="both"/>
        <w:rPr>
          <w:color w:val="000000"/>
        </w:rPr>
      </w:pPr>
      <w:r w:rsidRPr="00710CED">
        <w:rPr>
          <w:color w:val="000000"/>
        </w:rPr>
        <w:t>El cumplimiento del</w:t>
      </w:r>
      <w:r w:rsidR="00AA2BF2" w:rsidRPr="00710CED">
        <w:rPr>
          <w:color w:val="000000"/>
        </w:rPr>
        <w:t xml:space="preserve"> 100</w:t>
      </w:r>
      <w:r w:rsidR="00CF2E7B" w:rsidRPr="00710CED">
        <w:rPr>
          <w:color w:val="000000"/>
        </w:rPr>
        <w:t xml:space="preserve">%  de asistencia </w:t>
      </w:r>
      <w:r w:rsidR="00AA2BF2" w:rsidRPr="00710CED">
        <w:rPr>
          <w:color w:val="000000"/>
        </w:rPr>
        <w:t>en cada una de las tres etapas.</w:t>
      </w:r>
    </w:p>
    <w:p w:rsidR="00CF2E7B" w:rsidRDefault="00CF2E7B" w:rsidP="00710CED">
      <w:pPr>
        <w:pStyle w:val="Prrafodelista"/>
        <w:numPr>
          <w:ilvl w:val="0"/>
          <w:numId w:val="18"/>
        </w:numPr>
        <w:jc w:val="both"/>
        <w:rPr>
          <w:color w:val="000000"/>
        </w:rPr>
      </w:pPr>
      <w:r w:rsidRPr="00710CED">
        <w:rPr>
          <w:color w:val="000000"/>
        </w:rPr>
        <w:t>El cumplimiento del 100 %   de los objetivos propuestos en las diferentes etapas del desarrollo de las unidades curriculares.</w:t>
      </w:r>
    </w:p>
    <w:p w:rsidR="00CE2D6C" w:rsidRPr="00710CED" w:rsidRDefault="00AA2BF2" w:rsidP="00710CED">
      <w:pPr>
        <w:pStyle w:val="Prrafodelista"/>
        <w:numPr>
          <w:ilvl w:val="0"/>
          <w:numId w:val="18"/>
        </w:numPr>
        <w:jc w:val="both"/>
        <w:rPr>
          <w:color w:val="000000"/>
        </w:rPr>
      </w:pPr>
      <w:r w:rsidRPr="00710CED">
        <w:rPr>
          <w:color w:val="000000"/>
        </w:rPr>
        <w:t xml:space="preserve">Coloquio final grupal </w:t>
      </w:r>
      <w:r w:rsidR="00BE1B8A" w:rsidRPr="00710CED">
        <w:rPr>
          <w:color w:val="000000"/>
        </w:rPr>
        <w:t xml:space="preserve">con </w:t>
      </w:r>
      <w:r w:rsidR="00B507D2" w:rsidRPr="00710CED">
        <w:rPr>
          <w:color w:val="000000"/>
        </w:rPr>
        <w:t xml:space="preserve">tribunal examinador en el cual uno de sus integrantes sea </w:t>
      </w:r>
      <w:r w:rsidR="00BE1B8A" w:rsidRPr="00710CED">
        <w:rPr>
          <w:color w:val="000000"/>
        </w:rPr>
        <w:t>el profesor de la Unidad Curricular</w:t>
      </w:r>
      <w:r w:rsidR="00B507D2" w:rsidRPr="00710CED">
        <w:rPr>
          <w:color w:val="000000"/>
        </w:rPr>
        <w:t xml:space="preserve"> y en el cual se obtenga una calificación numérica no inferior a 6(seis) en una escala numérica del 1 al 10</w:t>
      </w:r>
      <w:r w:rsidR="00CF2E7B" w:rsidRPr="00710CED">
        <w:rPr>
          <w:color w:val="000000"/>
        </w:rPr>
        <w:t>.</w:t>
      </w:r>
      <w:r w:rsidR="00B507D2" w:rsidRPr="00710CED">
        <w:rPr>
          <w:color w:val="000000"/>
        </w:rPr>
        <w:t xml:space="preserve"> El </w:t>
      </w:r>
      <w:proofErr w:type="spellStart"/>
      <w:r w:rsidR="00B507D2" w:rsidRPr="00710CED">
        <w:rPr>
          <w:color w:val="000000"/>
        </w:rPr>
        <w:t>coloquio</w:t>
      </w:r>
      <w:r w:rsidRPr="00710CED">
        <w:rPr>
          <w:color w:val="000000"/>
        </w:rPr>
        <w:t>tendrá</w:t>
      </w:r>
      <w:proofErr w:type="spellEnd"/>
      <w:r w:rsidRPr="00710CED">
        <w:rPr>
          <w:color w:val="000000"/>
        </w:rPr>
        <w:t xml:space="preserve"> la forma de una actividad de cierre, cuya finalidad será la integración de los aprendizajes en el ISFD y la Escuela Asociada, pudiendo adoptar la modalidad de Portfolio u otras</w:t>
      </w:r>
    </w:p>
    <w:p w:rsidR="00CE2D6C" w:rsidRDefault="00CE2D6C" w:rsidP="00CE2D6C">
      <w:pPr>
        <w:jc w:val="both"/>
        <w:rPr>
          <w:color w:val="000000"/>
        </w:rPr>
      </w:pPr>
      <w:r w:rsidRPr="00CE2D6C">
        <w:rPr>
          <w:b/>
          <w:color w:val="000000"/>
        </w:rPr>
        <w:t>Art</w:t>
      </w:r>
      <w:r w:rsidR="00607033">
        <w:rPr>
          <w:b/>
          <w:color w:val="000000"/>
        </w:rPr>
        <w:t>. 21</w:t>
      </w:r>
      <w:r w:rsidRPr="00CE2D6C">
        <w:rPr>
          <w:b/>
          <w:color w:val="000000"/>
        </w:rPr>
        <w:t>)</w:t>
      </w:r>
      <w:r w:rsidR="00703336">
        <w:rPr>
          <w:color w:val="000000"/>
        </w:rPr>
        <w:t>E</w:t>
      </w:r>
      <w:r w:rsidRPr="00AA2BF2">
        <w:rPr>
          <w:color w:val="000000"/>
        </w:rPr>
        <w:t xml:space="preserve">n caso de no completar la asistencia </w:t>
      </w:r>
      <w:r w:rsidR="00703336">
        <w:rPr>
          <w:color w:val="000000"/>
        </w:rPr>
        <w:t xml:space="preserve">requerida </w:t>
      </w:r>
      <w:r>
        <w:rPr>
          <w:color w:val="000000"/>
        </w:rPr>
        <w:t>en</w:t>
      </w:r>
      <w:r w:rsidRPr="00AA2BF2">
        <w:rPr>
          <w:color w:val="000000"/>
        </w:rPr>
        <w:t xml:space="preserve"> alguna de </w:t>
      </w:r>
      <w:r>
        <w:rPr>
          <w:color w:val="000000"/>
        </w:rPr>
        <w:t>las etapas prevista</w:t>
      </w:r>
      <w:r w:rsidR="00703336">
        <w:rPr>
          <w:color w:val="000000"/>
        </w:rPr>
        <w:t>s</w:t>
      </w:r>
      <w:r w:rsidRPr="00AA2BF2">
        <w:rPr>
          <w:color w:val="000000"/>
        </w:rPr>
        <w:t>,</w:t>
      </w:r>
      <w:r w:rsidR="00703336">
        <w:rPr>
          <w:color w:val="000000"/>
        </w:rPr>
        <w:t>(</w:t>
      </w:r>
      <w:r>
        <w:rPr>
          <w:color w:val="000000"/>
        </w:rPr>
        <w:t xml:space="preserve">y previa </w:t>
      </w:r>
      <w:r w:rsidRPr="00AA2BF2">
        <w:rPr>
          <w:color w:val="000000"/>
        </w:rPr>
        <w:t>j</w:t>
      </w:r>
      <w:r>
        <w:rPr>
          <w:color w:val="000000"/>
        </w:rPr>
        <w:t>ustificación según la normativa vigente al efecto</w:t>
      </w:r>
      <w:r w:rsidR="00703336">
        <w:rPr>
          <w:color w:val="000000"/>
        </w:rPr>
        <w:t>), los/as  alumnos/as podrán realizar las actividades correspondientes</w:t>
      </w:r>
      <w:r w:rsidR="00CF2E7B">
        <w:rPr>
          <w:color w:val="000000"/>
        </w:rPr>
        <w:t xml:space="preserve"> mediante un nuevo cronograma</w:t>
      </w:r>
      <w:r w:rsidR="00703336">
        <w:rPr>
          <w:color w:val="000000"/>
        </w:rPr>
        <w:t>, respetando siempre</w:t>
      </w:r>
      <w:r w:rsidRPr="00FC03EF">
        <w:rPr>
          <w:color w:val="000000"/>
        </w:rPr>
        <w:t xml:space="preserve"> la progresividad de</w:t>
      </w:r>
      <w:r w:rsidR="00703336">
        <w:rPr>
          <w:color w:val="000000"/>
        </w:rPr>
        <w:t xml:space="preserve"> las etapas</w:t>
      </w:r>
      <w:r>
        <w:rPr>
          <w:color w:val="000000"/>
        </w:rPr>
        <w:t>.</w:t>
      </w:r>
      <w:r w:rsidR="00CF2E7B">
        <w:rPr>
          <w:color w:val="000000"/>
        </w:rPr>
        <w:t xml:space="preserve"> Esto se cumplirá siempre y cuando las condiciones institucionales de tiempo y espacio lo permitan; de no ser así dichas actividades podrán realizarse en el siguiente ciclo lectivo.</w:t>
      </w:r>
    </w:p>
    <w:p w:rsidR="00A416FE" w:rsidRDefault="00CF2E7B" w:rsidP="00C351EF">
      <w:pPr>
        <w:jc w:val="both"/>
        <w:rPr>
          <w:color w:val="000000"/>
        </w:rPr>
      </w:pPr>
      <w:r w:rsidRPr="00CF2E7B">
        <w:rPr>
          <w:b/>
          <w:color w:val="000000"/>
        </w:rPr>
        <w:t>Art</w:t>
      </w:r>
      <w:r w:rsidR="00607033">
        <w:rPr>
          <w:b/>
          <w:color w:val="000000"/>
        </w:rPr>
        <w:t>. 22</w:t>
      </w:r>
      <w:r w:rsidRPr="00CF2E7B">
        <w:rPr>
          <w:b/>
          <w:color w:val="000000"/>
        </w:rPr>
        <w:t xml:space="preserve">) </w:t>
      </w:r>
      <w:r>
        <w:rPr>
          <w:color w:val="000000"/>
        </w:rPr>
        <w:t>Los</w:t>
      </w:r>
      <w:r w:rsidR="00F533FE">
        <w:rPr>
          <w:color w:val="000000"/>
        </w:rPr>
        <w:t>/as</w:t>
      </w:r>
      <w:r>
        <w:rPr>
          <w:color w:val="000000"/>
        </w:rPr>
        <w:t xml:space="preserve"> alumnos/as que no cumplimentaren con el porcentaje mínimo de  los objetivos, tendrán derecho a completar el proceso en el ciclo lectivo </w:t>
      </w:r>
      <w:r w:rsidR="008B7451">
        <w:rPr>
          <w:color w:val="000000"/>
        </w:rPr>
        <w:t xml:space="preserve"> del año siguiente, respetando siempre la progresividad de las etapas.</w:t>
      </w:r>
    </w:p>
    <w:p w:rsidR="00C351EF" w:rsidRPr="00A416FE" w:rsidRDefault="00C351EF" w:rsidP="00C351EF">
      <w:pPr>
        <w:jc w:val="both"/>
        <w:rPr>
          <w:color w:val="000000"/>
        </w:rPr>
      </w:pPr>
      <w:r w:rsidRPr="00BE1B8A">
        <w:rPr>
          <w:b/>
        </w:rPr>
        <w:lastRenderedPageBreak/>
        <w:t xml:space="preserve">TITULO III </w:t>
      </w:r>
    </w:p>
    <w:p w:rsidR="00C351EF" w:rsidRDefault="00C351EF" w:rsidP="00C351EF">
      <w:pPr>
        <w:ind w:left="12" w:firstLine="708"/>
        <w:jc w:val="both"/>
      </w:pPr>
    </w:p>
    <w:p w:rsidR="00C351EF" w:rsidRPr="001D1904" w:rsidRDefault="00C351EF" w:rsidP="00C351EF">
      <w:pPr>
        <w:jc w:val="both"/>
        <w:rPr>
          <w:b/>
        </w:rPr>
      </w:pPr>
      <w:r w:rsidRPr="001D1904">
        <w:rPr>
          <w:b/>
        </w:rPr>
        <w:t xml:space="preserve">De la conformación del campo de la Practica  </w:t>
      </w:r>
      <w:r>
        <w:rPr>
          <w:b/>
        </w:rPr>
        <w:t xml:space="preserve"> y funciones de los miembros</w:t>
      </w:r>
    </w:p>
    <w:p w:rsidR="00C351EF" w:rsidRDefault="00C351EF" w:rsidP="00C351EF">
      <w:pPr>
        <w:ind w:left="12" w:firstLine="708"/>
        <w:jc w:val="both"/>
      </w:pPr>
    </w:p>
    <w:p w:rsidR="00C351EF" w:rsidRDefault="00BE1B8A" w:rsidP="00C351EF">
      <w:pPr>
        <w:jc w:val="both"/>
        <w:rPr>
          <w:b/>
        </w:rPr>
      </w:pPr>
      <w:r>
        <w:rPr>
          <w:b/>
        </w:rPr>
        <w:t>Capítulo</w:t>
      </w:r>
      <w:r w:rsidR="00C351EF">
        <w:rPr>
          <w:b/>
        </w:rPr>
        <w:t xml:space="preserve"> VI</w:t>
      </w:r>
      <w:r>
        <w:rPr>
          <w:b/>
        </w:rPr>
        <w:t xml:space="preserve">- </w:t>
      </w:r>
      <w:r w:rsidR="00C351EF" w:rsidRPr="001D1904">
        <w:rPr>
          <w:b/>
        </w:rPr>
        <w:t xml:space="preserve">De la conformación del campo de la Práctica  </w:t>
      </w:r>
    </w:p>
    <w:p w:rsidR="00C351EF" w:rsidRDefault="00C351EF" w:rsidP="00C351EF">
      <w:pPr>
        <w:jc w:val="both"/>
      </w:pPr>
    </w:p>
    <w:p w:rsidR="00BE1B8A" w:rsidRDefault="00607033" w:rsidP="00607033">
      <w:pPr>
        <w:ind w:left="12"/>
        <w:jc w:val="both"/>
      </w:pPr>
      <w:r>
        <w:rPr>
          <w:b/>
        </w:rPr>
        <w:t xml:space="preserve">         Art. 23</w:t>
      </w:r>
      <w:r w:rsidR="00BE1B8A" w:rsidRPr="00BE1B8A">
        <w:rPr>
          <w:b/>
        </w:rPr>
        <w:t>)</w:t>
      </w:r>
      <w:r w:rsidR="00C351EF" w:rsidRPr="00BE1B8A">
        <w:rPr>
          <w:b/>
        </w:rPr>
        <w:t>.</w:t>
      </w:r>
      <w:r w:rsidR="00BE1B8A" w:rsidRPr="00BE1B8A">
        <w:rPr>
          <w:color w:val="000000"/>
        </w:rPr>
        <w:t>El equipo</w:t>
      </w:r>
      <w:r w:rsidR="00C351EF" w:rsidRPr="00BE1B8A">
        <w:rPr>
          <w:color w:val="000000"/>
        </w:rPr>
        <w:t xml:space="preserve"> de cátedra </w:t>
      </w:r>
      <w:r w:rsidR="00C351EF" w:rsidRPr="0018373C">
        <w:t>a cargo de las p</w:t>
      </w:r>
      <w:r w:rsidR="00BE1B8A">
        <w:t>rácticas docentes se conformará</w:t>
      </w:r>
      <w:r w:rsidR="00C351EF" w:rsidRPr="0018373C">
        <w:t xml:space="preserve"> del siguiente modo: </w:t>
      </w:r>
    </w:p>
    <w:p w:rsidR="00BE1B8A" w:rsidRDefault="00BE1B8A" w:rsidP="00BE1B8A">
      <w:pPr>
        <w:pStyle w:val="Prrafodelista"/>
        <w:numPr>
          <w:ilvl w:val="0"/>
          <w:numId w:val="7"/>
        </w:numPr>
        <w:jc w:val="both"/>
      </w:pPr>
      <w:r>
        <w:t>L</w:t>
      </w:r>
      <w:r w:rsidR="00C351EF" w:rsidRPr="0018373C">
        <w:t>os profes</w:t>
      </w:r>
      <w:r>
        <w:t>ores de Práctica I, II, III.</w:t>
      </w:r>
    </w:p>
    <w:p w:rsidR="00BE1B8A" w:rsidRDefault="00BE1B8A" w:rsidP="00BE1B8A">
      <w:pPr>
        <w:pStyle w:val="Prrafodelista"/>
        <w:numPr>
          <w:ilvl w:val="0"/>
          <w:numId w:val="7"/>
        </w:numPr>
        <w:jc w:val="both"/>
      </w:pPr>
      <w:r>
        <w:t xml:space="preserve">El profesor de </w:t>
      </w:r>
      <w:r w:rsidR="00C351EF">
        <w:t xml:space="preserve"> Residencia y </w:t>
      </w:r>
      <w:r>
        <w:t>Sistematización</w:t>
      </w:r>
      <w:r w:rsidR="00C351EF">
        <w:t xml:space="preserve"> de experiencias</w:t>
      </w:r>
      <w:r w:rsidR="00C351EF" w:rsidRPr="0018373C">
        <w:t>,</w:t>
      </w:r>
      <w:r w:rsidR="00F60C83">
        <w:t xml:space="preserve"> quien a la vez se desempeñara como coordinador del campo de la Práctica.</w:t>
      </w:r>
    </w:p>
    <w:p w:rsidR="00BE1B8A" w:rsidRDefault="00BE1B8A" w:rsidP="00BE1B8A">
      <w:pPr>
        <w:pStyle w:val="Prrafodelista"/>
        <w:numPr>
          <w:ilvl w:val="0"/>
          <w:numId w:val="7"/>
        </w:numPr>
        <w:jc w:val="both"/>
      </w:pPr>
      <w:r>
        <w:t>L</w:t>
      </w:r>
      <w:r w:rsidR="00C351EF" w:rsidRPr="0018373C">
        <w:t>os profesores de las unidades cur</w:t>
      </w:r>
      <w:r w:rsidR="00C351EF">
        <w:t xml:space="preserve">riculares </w:t>
      </w:r>
      <w:r>
        <w:t xml:space="preserve"> que intervengan en los procesos de diseño de propuestas didácticas correspondientes a la Practica III y Residencia y Sistematización de experiencias. </w:t>
      </w:r>
    </w:p>
    <w:p w:rsidR="00C351EF" w:rsidRDefault="00BE1B8A" w:rsidP="00BE1B8A">
      <w:pPr>
        <w:pStyle w:val="Prrafodelista"/>
        <w:numPr>
          <w:ilvl w:val="0"/>
          <w:numId w:val="7"/>
        </w:numPr>
        <w:jc w:val="both"/>
      </w:pPr>
      <w:r>
        <w:t>E</w:t>
      </w:r>
      <w:r w:rsidR="00C351EF" w:rsidRPr="0018373C">
        <w:t>l  Docente Orientador  y</w:t>
      </w:r>
      <w:r w:rsidR="00F60C83">
        <w:t>/o</w:t>
      </w:r>
      <w:r w:rsidR="00C351EF" w:rsidRPr="0018373C">
        <w:t xml:space="preserve"> el</w:t>
      </w:r>
      <w:r>
        <w:t xml:space="preserve"> maestro de</w:t>
      </w:r>
      <w:r w:rsidR="00710CED">
        <w:t xml:space="preserve"> grado</w:t>
      </w:r>
      <w:r w:rsidR="00C351EF" w:rsidRPr="0018373C">
        <w:t xml:space="preserve">, quien tiene el carácter de  </w:t>
      </w:r>
      <w:proofErr w:type="spellStart"/>
      <w:r w:rsidR="00C351EF" w:rsidRPr="0018373C">
        <w:t>co</w:t>
      </w:r>
      <w:proofErr w:type="spellEnd"/>
      <w:r w:rsidR="00C351EF" w:rsidRPr="0018373C">
        <w:t xml:space="preserve">-formador.  </w:t>
      </w:r>
    </w:p>
    <w:p w:rsidR="00BE1B8A" w:rsidRPr="00EE0060" w:rsidRDefault="00BE1B8A" w:rsidP="00F533FE">
      <w:pPr>
        <w:jc w:val="both"/>
        <w:rPr>
          <w:b/>
        </w:rPr>
      </w:pPr>
    </w:p>
    <w:p w:rsidR="00C351EF" w:rsidRDefault="00C351EF" w:rsidP="00C351EF">
      <w:pPr>
        <w:jc w:val="both"/>
        <w:rPr>
          <w:b/>
        </w:rPr>
      </w:pPr>
      <w:r w:rsidRPr="00EE0060">
        <w:rPr>
          <w:b/>
        </w:rPr>
        <w:t xml:space="preserve">Capítulo VI </w:t>
      </w:r>
      <w:r>
        <w:rPr>
          <w:b/>
        </w:rPr>
        <w:t>I</w:t>
      </w:r>
      <w:r w:rsidR="00F533FE">
        <w:rPr>
          <w:b/>
        </w:rPr>
        <w:t xml:space="preserve"> De las </w:t>
      </w:r>
      <w:r w:rsidRPr="00EE0060">
        <w:rPr>
          <w:b/>
        </w:rPr>
        <w:t>Funciones del instituto formador</w:t>
      </w:r>
    </w:p>
    <w:p w:rsidR="00BE1B8A" w:rsidRDefault="00BE1B8A" w:rsidP="00C351EF">
      <w:pPr>
        <w:jc w:val="both"/>
        <w:rPr>
          <w:b/>
        </w:rPr>
      </w:pPr>
    </w:p>
    <w:p w:rsidR="00C351EF" w:rsidRPr="00EE0060" w:rsidRDefault="001309D4" w:rsidP="00C351EF">
      <w:pPr>
        <w:jc w:val="both"/>
        <w:rPr>
          <w:b/>
        </w:rPr>
      </w:pPr>
      <w:r>
        <w:rPr>
          <w:b/>
        </w:rPr>
        <w:t>Art</w:t>
      </w:r>
      <w:r w:rsidR="00DE5018">
        <w:rPr>
          <w:b/>
        </w:rPr>
        <w:t xml:space="preserve">. </w:t>
      </w:r>
      <w:r w:rsidR="00607033">
        <w:rPr>
          <w:b/>
        </w:rPr>
        <w:t xml:space="preserve"> 24</w:t>
      </w:r>
      <w:r w:rsidR="00C351EF">
        <w:rPr>
          <w:b/>
        </w:rPr>
        <w:t xml:space="preserve">) El Instituto formador </w:t>
      </w:r>
      <w:r w:rsidR="00C351EF" w:rsidRPr="001309D4">
        <w:t>tendrá las siguientes funciones:</w:t>
      </w:r>
    </w:p>
    <w:p w:rsidR="00C351EF" w:rsidRDefault="00C351EF" w:rsidP="00C351EF">
      <w:pPr>
        <w:pStyle w:val="Prrafodelista"/>
        <w:numPr>
          <w:ilvl w:val="0"/>
          <w:numId w:val="2"/>
        </w:numPr>
        <w:spacing w:before="100" w:beforeAutospacing="1" w:after="100" w:afterAutospacing="1"/>
        <w:jc w:val="both"/>
        <w:rPr>
          <w:color w:val="000000"/>
        </w:rPr>
      </w:pPr>
      <w:r w:rsidRPr="0018373C">
        <w:t>Integrar a la Escuela Asociada al Proyecto de Práctica a través de reuniones de planif</w:t>
      </w:r>
      <w:r w:rsidR="00BE1B8A">
        <w:t xml:space="preserve">icación con personal directivo y </w:t>
      </w:r>
      <w:proofErr w:type="spellStart"/>
      <w:r w:rsidR="00BE1B8A">
        <w:t>docente</w:t>
      </w:r>
      <w:r w:rsidRPr="00BE1B8A">
        <w:rPr>
          <w:color w:val="000000"/>
        </w:rPr>
        <w:t>pudiendo</w:t>
      </w:r>
      <w:proofErr w:type="spellEnd"/>
      <w:r w:rsidRPr="00BE1B8A">
        <w:rPr>
          <w:color w:val="000000"/>
        </w:rPr>
        <w:t xml:space="preserve"> participar las autoridades del Consejo de Educación. </w:t>
      </w:r>
    </w:p>
    <w:p w:rsidR="00C351EF" w:rsidRPr="001309D4" w:rsidRDefault="00FF5C6E" w:rsidP="001309D4">
      <w:pPr>
        <w:pStyle w:val="Prrafodelista"/>
        <w:numPr>
          <w:ilvl w:val="0"/>
          <w:numId w:val="2"/>
        </w:numPr>
        <w:spacing w:before="100" w:beforeAutospacing="1" w:after="100" w:afterAutospacing="1"/>
        <w:jc w:val="both"/>
        <w:rPr>
          <w:color w:val="000000"/>
        </w:rPr>
      </w:pPr>
      <w:r>
        <w:t xml:space="preserve">Incluir al Docente orientador (maestro de grado, curso o sala)  en su carácter de </w:t>
      </w:r>
      <w:proofErr w:type="spellStart"/>
      <w:r>
        <w:t>co</w:t>
      </w:r>
      <w:proofErr w:type="spellEnd"/>
      <w:r>
        <w:t xml:space="preserve">-formador como un integrante </w:t>
      </w:r>
      <w:r w:rsidR="00C351EF" w:rsidRPr="0018373C">
        <w:t>del equipo de Práctica que aporta significativamente al proyecto formativo de los futuros docentes</w:t>
      </w:r>
      <w:r>
        <w:t>.</w:t>
      </w:r>
    </w:p>
    <w:p w:rsidR="00FF5C6E" w:rsidRDefault="00FF5C6E" w:rsidP="00FF5C6E">
      <w:pPr>
        <w:pStyle w:val="Prrafodelista"/>
        <w:numPr>
          <w:ilvl w:val="0"/>
          <w:numId w:val="2"/>
        </w:numPr>
        <w:spacing w:before="100" w:beforeAutospacing="1" w:after="100" w:afterAutospacing="1"/>
        <w:jc w:val="both"/>
      </w:pPr>
      <w:r>
        <w:t xml:space="preserve">Generar las condiciones para que el equipo del Campo de la </w:t>
      </w:r>
      <w:r w:rsidR="00BE1B8A">
        <w:t>Práctica</w:t>
      </w:r>
      <w:r>
        <w:t>, proyecte</w:t>
      </w:r>
      <w:r w:rsidRPr="0018373C">
        <w:t xml:space="preserve"> lineamientos para el </w:t>
      </w:r>
      <w:r>
        <w:t xml:space="preserve">  trabajo </w:t>
      </w:r>
      <w:r w:rsidR="00BE1B8A">
        <w:t>institucional</w:t>
      </w:r>
      <w:r>
        <w:t xml:space="preserve"> de las Unidades  Curriculares</w:t>
      </w:r>
      <w:r w:rsidR="00BE1B8A">
        <w:t>.</w:t>
      </w:r>
    </w:p>
    <w:p w:rsidR="00703336" w:rsidRPr="00703336" w:rsidRDefault="00FF5C6E" w:rsidP="00703336">
      <w:pPr>
        <w:pStyle w:val="Prrafodelista"/>
        <w:numPr>
          <w:ilvl w:val="0"/>
          <w:numId w:val="2"/>
        </w:numPr>
        <w:jc w:val="both"/>
        <w:rPr>
          <w:color w:val="000000"/>
        </w:rPr>
      </w:pPr>
      <w:proofErr w:type="spellStart"/>
      <w:r>
        <w:t>Generar</w:t>
      </w:r>
      <w:r w:rsidR="00BE1B8A">
        <w:t>instancias</w:t>
      </w:r>
      <w:proofErr w:type="spellEnd"/>
      <w:r w:rsidR="00BE1B8A">
        <w:t xml:space="preserve"> de participación, análisis y reflexión en talleres y ateneos en los cuales intervengan alumnos y docentes del ISFD y docentes de las escuelas asociadas.</w:t>
      </w:r>
    </w:p>
    <w:p w:rsidR="00BE1B8A" w:rsidRPr="00703336" w:rsidRDefault="00BE1B8A" w:rsidP="00703336">
      <w:pPr>
        <w:pStyle w:val="Prrafodelista"/>
        <w:numPr>
          <w:ilvl w:val="0"/>
          <w:numId w:val="2"/>
        </w:numPr>
        <w:jc w:val="both"/>
        <w:rPr>
          <w:color w:val="000000"/>
        </w:rPr>
      </w:pPr>
      <w:r w:rsidRPr="00703336">
        <w:rPr>
          <w:color w:val="000000"/>
        </w:rPr>
        <w:t>Posibilitar</w:t>
      </w:r>
      <w:r w:rsidR="00FF5C6E" w:rsidRPr="00703336">
        <w:rPr>
          <w:color w:val="000000"/>
        </w:rPr>
        <w:t xml:space="preserve"> que los alumnos de la práctica puedan </w:t>
      </w:r>
      <w:r w:rsidRPr="00703336">
        <w:rPr>
          <w:color w:val="000000"/>
        </w:rPr>
        <w:t xml:space="preserve">participar en programas, planes o proyectos relacionados con el </w:t>
      </w:r>
      <w:r w:rsidR="00FF5C6E" w:rsidRPr="00703336">
        <w:rPr>
          <w:color w:val="000000"/>
        </w:rPr>
        <w:t xml:space="preserve"> acompañamiento a las trayectorias escolares de los alumnos de la/s Escuela/s Asociada/s</w:t>
      </w:r>
      <w:r w:rsidR="00FF5C6E" w:rsidRPr="00703336">
        <w:rPr>
          <w:color w:val="FF0000"/>
        </w:rPr>
        <w:t xml:space="preserve">, </w:t>
      </w:r>
    </w:p>
    <w:p w:rsidR="00BE1B8A" w:rsidRDefault="00BE1B8A" w:rsidP="00BE1B8A">
      <w:pPr>
        <w:pStyle w:val="Prrafodelista"/>
        <w:spacing w:before="100" w:beforeAutospacing="1" w:after="100" w:afterAutospacing="1"/>
        <w:ind w:left="960"/>
        <w:jc w:val="both"/>
        <w:rPr>
          <w:b/>
        </w:rPr>
      </w:pPr>
    </w:p>
    <w:p w:rsidR="00FF5C6E" w:rsidRDefault="001309D4" w:rsidP="001309D4">
      <w:pPr>
        <w:spacing w:before="100" w:beforeAutospacing="1" w:after="100" w:afterAutospacing="1"/>
        <w:jc w:val="both"/>
        <w:rPr>
          <w:b/>
        </w:rPr>
      </w:pPr>
      <w:r w:rsidRPr="001309D4">
        <w:rPr>
          <w:b/>
        </w:rPr>
        <w:t>Capítulo</w:t>
      </w:r>
      <w:r w:rsidR="00FF5C6E" w:rsidRPr="001309D4">
        <w:rPr>
          <w:b/>
        </w:rPr>
        <w:t xml:space="preserve"> VIII </w:t>
      </w:r>
      <w:r w:rsidR="00703336" w:rsidRPr="001309D4">
        <w:rPr>
          <w:b/>
        </w:rPr>
        <w:t xml:space="preserve"> De las f</w:t>
      </w:r>
      <w:r w:rsidR="00FF5C6E" w:rsidRPr="001309D4">
        <w:rPr>
          <w:b/>
        </w:rPr>
        <w:t>unciones de las escuelas asociadas</w:t>
      </w:r>
    </w:p>
    <w:p w:rsidR="00FF5C6E" w:rsidRDefault="00703336" w:rsidP="001309D4">
      <w:pPr>
        <w:spacing w:before="100" w:beforeAutospacing="1" w:after="100" w:afterAutospacing="1"/>
        <w:jc w:val="both"/>
      </w:pPr>
      <w:r w:rsidRPr="001309D4">
        <w:rPr>
          <w:b/>
        </w:rPr>
        <w:t xml:space="preserve">Art. </w:t>
      </w:r>
      <w:r w:rsidR="00607033">
        <w:rPr>
          <w:b/>
        </w:rPr>
        <w:t xml:space="preserve"> 25</w:t>
      </w:r>
      <w:r w:rsidRPr="001309D4">
        <w:rPr>
          <w:b/>
        </w:rPr>
        <w:t>)</w:t>
      </w:r>
      <w:r w:rsidR="00FF5C6E">
        <w:t xml:space="preserve">. </w:t>
      </w:r>
      <w:r w:rsidR="00FF5C6E" w:rsidRPr="001309D4">
        <w:rPr>
          <w:b/>
        </w:rPr>
        <w:t>Las escuelas asociadas</w:t>
      </w:r>
      <w:r w:rsidR="00FF5C6E">
        <w:t xml:space="preserve"> tendrán las siguientes funciones:</w:t>
      </w:r>
    </w:p>
    <w:p w:rsidR="00FF5C6E" w:rsidRDefault="00BE1B8A" w:rsidP="00710CED">
      <w:pPr>
        <w:pStyle w:val="Prrafodelista"/>
        <w:numPr>
          <w:ilvl w:val="0"/>
          <w:numId w:val="19"/>
        </w:numPr>
        <w:spacing w:before="100" w:beforeAutospacing="1" w:after="100" w:afterAutospacing="1"/>
        <w:jc w:val="both"/>
      </w:pPr>
      <w:r>
        <w:t>Integrar</w:t>
      </w:r>
      <w:r w:rsidR="00FF5C6E">
        <w:t xml:space="preserve"> el  equipo del campo de Práctica del ISFD a través de su/s docente/s orientadores.</w:t>
      </w:r>
    </w:p>
    <w:p w:rsidR="00FF5C6E" w:rsidRPr="0018373C" w:rsidRDefault="00FF5C6E" w:rsidP="00710CED">
      <w:pPr>
        <w:pStyle w:val="Prrafodelista"/>
        <w:numPr>
          <w:ilvl w:val="0"/>
          <w:numId w:val="19"/>
        </w:numPr>
        <w:spacing w:before="100" w:beforeAutospacing="1" w:after="100" w:afterAutospacing="1"/>
        <w:jc w:val="both"/>
      </w:pPr>
      <w:r>
        <w:t>Posibilitar</w:t>
      </w:r>
      <w:r w:rsidRPr="0018373C">
        <w:t xml:space="preserve"> el acceso a la</w:t>
      </w:r>
      <w:r>
        <w:t xml:space="preserve"> documentación necesaria </w:t>
      </w:r>
      <w:r w:rsidR="00BE1B8A">
        <w:t xml:space="preserve"> de la institución: </w:t>
      </w:r>
      <w:r w:rsidRPr="0018373C">
        <w:t>PEI, PCI, reglamento, planificación del docente, u</w:t>
      </w:r>
      <w:r w:rsidR="00BE1B8A">
        <w:t xml:space="preserve"> otro tipo de documento que </w:t>
      </w:r>
      <w:proofErr w:type="spellStart"/>
      <w:r w:rsidR="00BE1B8A">
        <w:t>seanecesario</w:t>
      </w:r>
      <w:proofErr w:type="spellEnd"/>
      <w:r w:rsidR="00BE1B8A">
        <w:t xml:space="preserve"> para la construcción del rol docente.</w:t>
      </w:r>
    </w:p>
    <w:p w:rsidR="00FF5C6E" w:rsidRPr="00BE1B8A" w:rsidRDefault="00FF5C6E" w:rsidP="00710CED">
      <w:pPr>
        <w:pStyle w:val="Prrafodelista"/>
        <w:numPr>
          <w:ilvl w:val="0"/>
          <w:numId w:val="19"/>
        </w:numPr>
        <w:spacing w:before="100" w:beforeAutospacing="1" w:after="100" w:afterAutospacing="1"/>
        <w:jc w:val="both"/>
        <w:rPr>
          <w:color w:val="000000"/>
        </w:rPr>
      </w:pPr>
      <w:r w:rsidRPr="00BE1B8A">
        <w:rPr>
          <w:color w:val="000000"/>
        </w:rPr>
        <w:lastRenderedPageBreak/>
        <w:t xml:space="preserve">Acompañar a los/as alumnos/as del Profesorado en la inserción y conocimiento de la dinámica institucional y según el año de cursada, en la práctica áulica. </w:t>
      </w:r>
    </w:p>
    <w:p w:rsidR="00FF5C6E" w:rsidRPr="0018373C" w:rsidRDefault="00BE1B8A" w:rsidP="00710CED">
      <w:pPr>
        <w:pStyle w:val="Prrafodelista"/>
        <w:numPr>
          <w:ilvl w:val="0"/>
          <w:numId w:val="19"/>
        </w:numPr>
        <w:spacing w:before="100" w:beforeAutospacing="1" w:after="100" w:afterAutospacing="1"/>
        <w:jc w:val="both"/>
      </w:pPr>
      <w:r w:rsidRPr="00BE1B8A">
        <w:rPr>
          <w:color w:val="000000"/>
        </w:rPr>
        <w:t>Acordar</w:t>
      </w:r>
      <w:r w:rsidR="00FF5C6E">
        <w:t xml:space="preserve"> un cronograma</w:t>
      </w:r>
      <w:r w:rsidR="00FF5C6E" w:rsidRPr="0018373C">
        <w:t xml:space="preserve"> para responder a las consultas y necesidades de los alumnos, directamente vinculadas a la organización del trabajo áulico y la vida institucional.</w:t>
      </w:r>
    </w:p>
    <w:p w:rsidR="00FF5C6E" w:rsidRPr="00BE1B8A" w:rsidRDefault="001309D4" w:rsidP="00710CED">
      <w:pPr>
        <w:pStyle w:val="Prrafodelista"/>
        <w:numPr>
          <w:ilvl w:val="0"/>
          <w:numId w:val="19"/>
        </w:numPr>
        <w:spacing w:before="100" w:beforeAutospacing="1" w:after="100" w:afterAutospacing="1"/>
        <w:jc w:val="both"/>
        <w:rPr>
          <w:color w:val="000000"/>
        </w:rPr>
      </w:pPr>
      <w:r>
        <w:rPr>
          <w:color w:val="000000"/>
        </w:rPr>
        <w:t>Acordar, junto con los/as</w:t>
      </w:r>
      <w:r w:rsidR="00FF5C6E" w:rsidRPr="00BE1B8A">
        <w:rPr>
          <w:color w:val="000000"/>
        </w:rPr>
        <w:t xml:space="preserve"> profesor</w:t>
      </w:r>
      <w:r>
        <w:rPr>
          <w:color w:val="000000"/>
        </w:rPr>
        <w:t>es/as</w:t>
      </w:r>
      <w:r w:rsidR="00FF5C6E" w:rsidRPr="00BE1B8A">
        <w:rPr>
          <w:color w:val="000000"/>
        </w:rPr>
        <w:t xml:space="preserve"> de  Práctica, y de Residencia y Sistematización de Experiencia</w:t>
      </w:r>
      <w:r w:rsidR="00BE1B8A" w:rsidRPr="00BE1B8A">
        <w:rPr>
          <w:color w:val="000000"/>
        </w:rPr>
        <w:t xml:space="preserve">s, </w:t>
      </w:r>
      <w:r w:rsidR="00FF5C6E" w:rsidRPr="00BE1B8A">
        <w:rPr>
          <w:color w:val="000000"/>
        </w:rPr>
        <w:t xml:space="preserve"> lineamientos para el trabajo en la institución en cada una de las Unidades Curriculares</w:t>
      </w:r>
      <w:r w:rsidR="00BE1B8A" w:rsidRPr="00BE1B8A">
        <w:rPr>
          <w:color w:val="000000"/>
        </w:rPr>
        <w:t>.</w:t>
      </w:r>
    </w:p>
    <w:p w:rsidR="00BE1B8A" w:rsidRPr="0018373C" w:rsidRDefault="00FF5C6E" w:rsidP="00710CED">
      <w:pPr>
        <w:pStyle w:val="Prrafodelista"/>
        <w:numPr>
          <w:ilvl w:val="0"/>
          <w:numId w:val="19"/>
        </w:numPr>
        <w:spacing w:before="100" w:beforeAutospacing="1" w:after="100" w:afterAutospacing="1"/>
        <w:jc w:val="both"/>
      </w:pPr>
      <w:r w:rsidRPr="0018373C">
        <w:t>Propiciar la participación de los</w:t>
      </w:r>
      <w:r w:rsidR="001309D4">
        <w:t>/as</w:t>
      </w:r>
      <w:r w:rsidRPr="0018373C">
        <w:t xml:space="preserve"> alumn</w:t>
      </w:r>
      <w:r w:rsidR="00BE1B8A">
        <w:t>os</w:t>
      </w:r>
      <w:r w:rsidR="001309D4">
        <w:t>/as</w:t>
      </w:r>
      <w:r w:rsidR="00BE1B8A">
        <w:t xml:space="preserve"> del ISFD</w:t>
      </w:r>
      <w:r w:rsidRPr="0018373C">
        <w:t xml:space="preserve"> en actividades formativas (académicas, culturales, deportivas, sociales y comunitarias) </w:t>
      </w:r>
      <w:r w:rsidR="00BE1B8A">
        <w:t xml:space="preserve">que se llevan a cabo en la </w:t>
      </w:r>
      <w:proofErr w:type="spellStart"/>
      <w:r w:rsidR="00BE1B8A">
        <w:t>institucióny</w:t>
      </w:r>
      <w:proofErr w:type="spellEnd"/>
      <w:r w:rsidR="00BE1B8A">
        <w:t xml:space="preserve"> que permitan</w:t>
      </w:r>
      <w:r>
        <w:t xml:space="preserve"> contribuir a la construcción de su identidad profesional</w:t>
      </w:r>
      <w:r w:rsidRPr="0018373C">
        <w:t>.</w:t>
      </w:r>
    </w:p>
    <w:p w:rsidR="00FF5C6E" w:rsidRPr="00FF5C6E" w:rsidRDefault="00703336" w:rsidP="001309D4">
      <w:pPr>
        <w:spacing w:before="100" w:beforeAutospacing="1" w:after="100" w:afterAutospacing="1"/>
        <w:jc w:val="both"/>
        <w:rPr>
          <w:b/>
        </w:rPr>
      </w:pPr>
      <w:r w:rsidRPr="00FF5C6E">
        <w:rPr>
          <w:b/>
        </w:rPr>
        <w:t>Capítulo</w:t>
      </w:r>
      <w:r w:rsidR="00FF5C6E" w:rsidRPr="00FF5C6E">
        <w:rPr>
          <w:b/>
        </w:rPr>
        <w:t xml:space="preserve"> IX </w:t>
      </w:r>
      <w:r w:rsidR="001309D4">
        <w:rPr>
          <w:b/>
        </w:rPr>
        <w:t xml:space="preserve"> D</w:t>
      </w:r>
      <w:r w:rsidR="00FF5C6E" w:rsidRPr="00FF5C6E">
        <w:rPr>
          <w:b/>
        </w:rPr>
        <w:t>e las funciones de los directivos de los IFD</w:t>
      </w:r>
    </w:p>
    <w:p w:rsidR="00FF5C6E" w:rsidRPr="00FF5C6E" w:rsidRDefault="00703336" w:rsidP="00FF5C6E">
      <w:pPr>
        <w:spacing w:before="100" w:beforeAutospacing="1" w:after="100" w:afterAutospacing="1"/>
        <w:jc w:val="both"/>
        <w:rPr>
          <w:b/>
        </w:rPr>
      </w:pPr>
      <w:r>
        <w:rPr>
          <w:b/>
        </w:rPr>
        <w:t xml:space="preserve">Art. </w:t>
      </w:r>
      <w:r w:rsidR="00607033">
        <w:rPr>
          <w:b/>
        </w:rPr>
        <w:t xml:space="preserve"> 26</w:t>
      </w:r>
      <w:r w:rsidR="00FF5C6E" w:rsidRPr="00FF5C6E">
        <w:rPr>
          <w:b/>
        </w:rPr>
        <w:t xml:space="preserve">) Las funciones de los directivos del ISFD </w:t>
      </w:r>
      <w:r w:rsidR="00FF5C6E" w:rsidRPr="001309D4">
        <w:t>serán</w:t>
      </w:r>
      <w:r w:rsidR="00FF5C6E" w:rsidRPr="00FF5C6E">
        <w:rPr>
          <w:b/>
        </w:rPr>
        <w:t>:</w:t>
      </w:r>
    </w:p>
    <w:p w:rsidR="00FF5C6E" w:rsidRPr="0018373C" w:rsidRDefault="00FF5C6E" w:rsidP="00710CED">
      <w:pPr>
        <w:pStyle w:val="Prrafodelista"/>
        <w:numPr>
          <w:ilvl w:val="0"/>
          <w:numId w:val="20"/>
        </w:numPr>
        <w:spacing w:before="100" w:beforeAutospacing="1" w:after="100" w:afterAutospacing="1"/>
        <w:jc w:val="both"/>
      </w:pPr>
      <w:r w:rsidRPr="0018373C">
        <w:t>Informar al personal de los Acuerdos Marcos elaborados entre las Direcciones de Nivel de Gestión Públicas Estatal y Públicas Privadas de la Provincia de Santiago del Estero como así también de los a</w:t>
      </w:r>
      <w:r>
        <w:t>cuerdos elaborados con l</w:t>
      </w:r>
      <w:r w:rsidRPr="0018373C">
        <w:t>a</w:t>
      </w:r>
      <w:r>
        <w:t>s</w:t>
      </w:r>
      <w:r w:rsidRPr="0018373C">
        <w:t xml:space="preserve"> Escuelas Asociadas.</w:t>
      </w:r>
    </w:p>
    <w:p w:rsidR="00FF5C6E" w:rsidRPr="0018373C" w:rsidRDefault="00FF5C6E" w:rsidP="00710CED">
      <w:pPr>
        <w:pStyle w:val="Prrafodelista"/>
        <w:numPr>
          <w:ilvl w:val="0"/>
          <w:numId w:val="20"/>
        </w:numPr>
        <w:spacing w:before="100" w:beforeAutospacing="1" w:after="100" w:afterAutospacing="1"/>
        <w:jc w:val="both"/>
      </w:pPr>
      <w:r w:rsidRPr="0018373C">
        <w:t xml:space="preserve">Promover la lectura y análisis de los diferentes Acuerdos a fin de enmarcar su accionar en </w:t>
      </w:r>
      <w:smartTag w:uri="urn:schemas-microsoft-com:office:smarttags" w:element="PersonName">
        <w:smartTagPr>
          <w:attr w:name="ProductID" w:val="la Normativa"/>
        </w:smartTagPr>
        <w:r w:rsidRPr="0018373C">
          <w:t>la Normativa</w:t>
        </w:r>
      </w:smartTag>
      <w:r w:rsidRPr="0018373C">
        <w:t xml:space="preserve"> y afianzar los niveles de compromiso requerido en la formación de los futuros docentes.</w:t>
      </w:r>
    </w:p>
    <w:p w:rsidR="00FF5C6E" w:rsidRPr="0018373C" w:rsidRDefault="00FF5C6E" w:rsidP="00710CED">
      <w:pPr>
        <w:pStyle w:val="Prrafodelista"/>
        <w:numPr>
          <w:ilvl w:val="0"/>
          <w:numId w:val="20"/>
        </w:numPr>
        <w:spacing w:before="100" w:beforeAutospacing="1" w:after="100" w:afterAutospacing="1"/>
        <w:jc w:val="both"/>
      </w:pPr>
      <w:r w:rsidRPr="0018373C">
        <w:t>Informar al personal de las Escuelas Asociadas acerca de las actividades y los informes elaborados por los alumnos de los I</w:t>
      </w:r>
      <w:r w:rsidR="008B7451">
        <w:t>S</w:t>
      </w:r>
      <w:r w:rsidRPr="0018373C">
        <w:t>FD en el caso de que el docente de la práctica considere pertinente.</w:t>
      </w:r>
    </w:p>
    <w:p w:rsidR="00FF5C6E" w:rsidRPr="0018373C" w:rsidRDefault="00FF5C6E" w:rsidP="00710CED">
      <w:pPr>
        <w:pStyle w:val="Prrafodelista"/>
        <w:numPr>
          <w:ilvl w:val="0"/>
          <w:numId w:val="20"/>
        </w:numPr>
        <w:spacing w:before="100" w:beforeAutospacing="1" w:after="100" w:afterAutospacing="1"/>
        <w:jc w:val="both"/>
      </w:pPr>
      <w:r w:rsidRPr="0018373C">
        <w:t>Realizar reuniones periódicas entre los miembros del equipo de la Práctica I</w:t>
      </w:r>
      <w:r>
        <w:t xml:space="preserve">, II, </w:t>
      </w:r>
      <w:r w:rsidR="008B7451">
        <w:t>I</w:t>
      </w:r>
      <w:r>
        <w:t xml:space="preserve">II y Residencia y Sistematización de Experiencias, los </w:t>
      </w:r>
      <w:r w:rsidRPr="0018373C">
        <w:t>profesor</w:t>
      </w:r>
      <w:r>
        <w:t>es de las restantes U</w:t>
      </w:r>
      <w:r w:rsidR="008B7451">
        <w:t xml:space="preserve">nidades </w:t>
      </w:r>
      <w:r>
        <w:t>C</w:t>
      </w:r>
      <w:r w:rsidR="008B7451">
        <w:t xml:space="preserve">urriculares del Instituto Formador, </w:t>
      </w:r>
      <w:r w:rsidRPr="0018373C">
        <w:t xml:space="preserve">docente </w:t>
      </w:r>
      <w:proofErr w:type="spellStart"/>
      <w:r w:rsidRPr="0018373C">
        <w:t>co</w:t>
      </w:r>
      <w:proofErr w:type="spellEnd"/>
      <w:r w:rsidRPr="0018373C">
        <w:t>-formador de la Escuela Asociada</w:t>
      </w:r>
      <w:r w:rsidR="008B7451">
        <w:t xml:space="preserve"> y alumnos de los ISFD</w:t>
      </w:r>
      <w:r w:rsidRPr="0018373C">
        <w:t xml:space="preserve"> para evaluar el proceso de formación de los alumnos.</w:t>
      </w:r>
    </w:p>
    <w:p w:rsidR="00FF5C6E" w:rsidRPr="0018373C" w:rsidRDefault="00FF5C6E" w:rsidP="00710CED">
      <w:pPr>
        <w:pStyle w:val="Prrafodelista"/>
        <w:numPr>
          <w:ilvl w:val="0"/>
          <w:numId w:val="20"/>
        </w:numPr>
        <w:spacing w:before="100" w:beforeAutospacing="1" w:after="100" w:afterAutospacing="1"/>
        <w:jc w:val="both"/>
      </w:pPr>
      <w:r w:rsidRPr="0018373C">
        <w:t xml:space="preserve">Garantizar el cumplimiento del Artículo 5º de </w:t>
      </w:r>
      <w:smartTag w:uri="urn:schemas-microsoft-com:office:smarttags" w:element="PersonName">
        <w:smartTagPr>
          <w:attr w:name="ProductID" w:val="la Resolución"/>
        </w:smartTagPr>
        <w:r w:rsidRPr="0018373C">
          <w:t>la Resolución</w:t>
        </w:r>
      </w:smartTag>
      <w:r w:rsidRPr="0018373C">
        <w:t xml:space="preserve"> 30/07 del Consejo Federal de Educación.</w:t>
      </w:r>
      <w:r w:rsidRPr="0018373C">
        <w:rPr>
          <w:rStyle w:val="Refdenotaalpie"/>
        </w:rPr>
        <w:footnoteReference w:id="1"/>
      </w:r>
    </w:p>
    <w:p w:rsidR="00FF5C6E" w:rsidRDefault="00FF5C6E" w:rsidP="00710CED">
      <w:pPr>
        <w:pStyle w:val="Prrafodelista"/>
        <w:numPr>
          <w:ilvl w:val="0"/>
          <w:numId w:val="20"/>
        </w:numPr>
        <w:jc w:val="both"/>
      </w:pPr>
      <w:r>
        <w:t>Pr</w:t>
      </w:r>
      <w:r w:rsidRPr="0018373C">
        <w:t xml:space="preserve">omover acciones tendientes al fortalecimiento de las escuelas asociadas como instituciones </w:t>
      </w:r>
      <w:proofErr w:type="spellStart"/>
      <w:r w:rsidRPr="0018373C">
        <w:t>co</w:t>
      </w:r>
      <w:proofErr w:type="spellEnd"/>
      <w:r w:rsidRPr="0018373C">
        <w:t>-formadoras</w:t>
      </w:r>
      <w:r>
        <w:t>.</w:t>
      </w:r>
    </w:p>
    <w:p w:rsidR="00DD1720" w:rsidRDefault="00DD1720" w:rsidP="00710CED">
      <w:pPr>
        <w:pStyle w:val="Prrafodelista"/>
        <w:numPr>
          <w:ilvl w:val="0"/>
          <w:numId w:val="20"/>
        </w:numPr>
        <w:jc w:val="both"/>
      </w:pPr>
      <w:r>
        <w:t>Determinar quién será el reemplazante en casos excepcionales de ausencia de los profesores de práctica a las instancias de acompañamiento en las escuelas asociadas</w:t>
      </w:r>
    </w:p>
    <w:p w:rsidR="001309D4" w:rsidRDefault="001309D4" w:rsidP="001309D4">
      <w:pPr>
        <w:jc w:val="both"/>
        <w:rPr>
          <w:b/>
        </w:rPr>
      </w:pPr>
    </w:p>
    <w:p w:rsidR="00A416FE" w:rsidRDefault="00A416FE" w:rsidP="001309D4">
      <w:pPr>
        <w:jc w:val="both"/>
        <w:rPr>
          <w:b/>
        </w:rPr>
      </w:pPr>
    </w:p>
    <w:p w:rsidR="00A416FE" w:rsidRDefault="00A416FE" w:rsidP="001309D4">
      <w:pPr>
        <w:jc w:val="both"/>
        <w:rPr>
          <w:b/>
        </w:rPr>
      </w:pPr>
    </w:p>
    <w:p w:rsidR="00A416FE" w:rsidRDefault="00A416FE" w:rsidP="001309D4">
      <w:pPr>
        <w:jc w:val="both"/>
        <w:rPr>
          <w:b/>
        </w:rPr>
      </w:pPr>
    </w:p>
    <w:p w:rsidR="00A416FE" w:rsidRDefault="00A416FE" w:rsidP="001309D4">
      <w:pPr>
        <w:jc w:val="both"/>
        <w:rPr>
          <w:b/>
        </w:rPr>
      </w:pPr>
    </w:p>
    <w:p w:rsidR="00FE03E1" w:rsidRDefault="00FE03E1" w:rsidP="001309D4">
      <w:pPr>
        <w:jc w:val="both"/>
      </w:pPr>
      <w:r w:rsidRPr="00FE03E1">
        <w:rPr>
          <w:b/>
        </w:rPr>
        <w:lastRenderedPageBreak/>
        <w:t xml:space="preserve">Capitulo X </w:t>
      </w:r>
      <w:r w:rsidR="00703336">
        <w:rPr>
          <w:b/>
        </w:rPr>
        <w:t>De las f</w:t>
      </w:r>
      <w:r w:rsidRPr="00FE03E1">
        <w:rPr>
          <w:b/>
        </w:rPr>
        <w:t>unciones de los Directivos  de las Escuelas Asociadas</w:t>
      </w:r>
    </w:p>
    <w:p w:rsidR="00FE03E1" w:rsidRPr="00FE03E1" w:rsidRDefault="00BA0CA3" w:rsidP="00FE03E1">
      <w:pPr>
        <w:spacing w:before="100" w:beforeAutospacing="1" w:after="100" w:afterAutospacing="1"/>
        <w:jc w:val="both"/>
        <w:rPr>
          <w:lang w:val="es-ES_tradnl"/>
        </w:rPr>
      </w:pPr>
      <w:r>
        <w:rPr>
          <w:b/>
          <w:lang w:val="es-ES_tradnl"/>
        </w:rPr>
        <w:t>Art. 2</w:t>
      </w:r>
      <w:r w:rsidR="00607033">
        <w:rPr>
          <w:b/>
          <w:lang w:val="es-ES_tradnl"/>
        </w:rPr>
        <w:t>7</w:t>
      </w:r>
      <w:r w:rsidR="00FE03E1">
        <w:rPr>
          <w:b/>
          <w:lang w:val="es-ES_tradnl"/>
        </w:rPr>
        <w:t xml:space="preserve">) </w:t>
      </w:r>
      <w:r w:rsidR="00FE03E1" w:rsidRPr="001309D4">
        <w:rPr>
          <w:b/>
          <w:lang w:val="es-ES_tradnl"/>
        </w:rPr>
        <w:t>Las funciones de los Directivos de las escuelas asociadas</w:t>
      </w:r>
      <w:r w:rsidR="00FE03E1" w:rsidRPr="00FE03E1">
        <w:rPr>
          <w:lang w:val="es-ES_tradnl"/>
        </w:rPr>
        <w:t xml:space="preserve"> serán las siguientes:</w:t>
      </w:r>
    </w:p>
    <w:p w:rsidR="00FE03E1" w:rsidRDefault="00FE03E1" w:rsidP="00710CED">
      <w:pPr>
        <w:pStyle w:val="Prrafodelista"/>
        <w:numPr>
          <w:ilvl w:val="0"/>
          <w:numId w:val="21"/>
        </w:numPr>
        <w:spacing w:before="100" w:beforeAutospacing="1" w:after="100" w:afterAutospacing="1"/>
        <w:jc w:val="both"/>
      </w:pPr>
      <w:r w:rsidRPr="0018373C">
        <w:t xml:space="preserve">Informar al personal </w:t>
      </w:r>
      <w:r w:rsidR="008B7451">
        <w:t xml:space="preserve">docente </w:t>
      </w:r>
      <w:r w:rsidRPr="0018373C">
        <w:t xml:space="preserve">de </w:t>
      </w:r>
      <w:r w:rsidR="008B7451">
        <w:t xml:space="preserve">la escuela sobre </w:t>
      </w:r>
      <w:r w:rsidRPr="0018373C">
        <w:t>los Acuerdos Marcos elaborados entre las Direcciones de Nivel de Gestión Públicas Estatal y Públicas Privadas de la Provincia de Santiago del Estero como así también de los acuerdos elaborados entre los I</w:t>
      </w:r>
      <w:r w:rsidR="008B7451">
        <w:t>S</w:t>
      </w:r>
      <w:r>
        <w:t>FD y</w:t>
      </w:r>
      <w:r w:rsidR="008B7451">
        <w:t xml:space="preserve"> </w:t>
      </w:r>
      <w:proofErr w:type="spellStart"/>
      <w:r w:rsidR="008B7451">
        <w:t>la</w:t>
      </w:r>
      <w:r>
        <w:t>institución</w:t>
      </w:r>
      <w:proofErr w:type="spellEnd"/>
      <w:r>
        <w:t>.</w:t>
      </w:r>
    </w:p>
    <w:p w:rsidR="00FE03E1" w:rsidRDefault="00FE03E1" w:rsidP="00710CED">
      <w:pPr>
        <w:pStyle w:val="Prrafodelista"/>
        <w:numPr>
          <w:ilvl w:val="0"/>
          <w:numId w:val="21"/>
        </w:numPr>
        <w:spacing w:before="100" w:beforeAutospacing="1" w:after="100" w:afterAutospacing="1"/>
        <w:jc w:val="both"/>
      </w:pPr>
      <w:r w:rsidRPr="0018373C">
        <w:t>Promover la lectura y análisis de los diferentes Acuerdos a fin de enmarcar su accionar en la Normativa y af</w:t>
      </w:r>
      <w:r>
        <w:t xml:space="preserve">ianzar los niveles de participación y responsabilidad como </w:t>
      </w:r>
      <w:proofErr w:type="spellStart"/>
      <w:r>
        <w:t>co</w:t>
      </w:r>
      <w:proofErr w:type="spellEnd"/>
      <w:r>
        <w:t xml:space="preserve">-formadores </w:t>
      </w:r>
      <w:r w:rsidRPr="0018373C">
        <w:t xml:space="preserve"> en la formación de los futuros docentes.</w:t>
      </w:r>
    </w:p>
    <w:p w:rsidR="00FE03E1" w:rsidRDefault="00FE03E1" w:rsidP="00710CED">
      <w:pPr>
        <w:pStyle w:val="Prrafodelista"/>
        <w:numPr>
          <w:ilvl w:val="0"/>
          <w:numId w:val="21"/>
        </w:numPr>
        <w:spacing w:before="100" w:beforeAutospacing="1" w:after="100" w:afterAutospacing="1"/>
        <w:jc w:val="both"/>
      </w:pPr>
      <w:r>
        <w:t>Facilitar</w:t>
      </w:r>
      <w:r w:rsidRPr="0018373C">
        <w:t xml:space="preserve"> la</w:t>
      </w:r>
      <w:r>
        <w:t xml:space="preserve"> inserción e</w:t>
      </w:r>
      <w:r w:rsidRPr="0018373C">
        <w:t xml:space="preserve"> integración de los alumnos de los I</w:t>
      </w:r>
      <w:r w:rsidR="008B7451">
        <w:t>SFD</w:t>
      </w:r>
      <w:r w:rsidRPr="0018373C">
        <w:t xml:space="preserve"> a la Escuela Asociada.  </w:t>
      </w:r>
    </w:p>
    <w:p w:rsidR="00FE03E1" w:rsidRDefault="00FE03E1" w:rsidP="00710CED">
      <w:pPr>
        <w:pStyle w:val="Prrafodelista"/>
        <w:numPr>
          <w:ilvl w:val="0"/>
          <w:numId w:val="21"/>
        </w:numPr>
        <w:spacing w:before="100" w:beforeAutospacing="1" w:after="100" w:afterAutospacing="1"/>
        <w:jc w:val="both"/>
      </w:pPr>
      <w:r w:rsidRPr="0018373C">
        <w:t>Brindar la información solicitada por el alumno del I</w:t>
      </w:r>
      <w:r w:rsidR="008B7451">
        <w:t>SF</w:t>
      </w:r>
      <w:r w:rsidRPr="0018373C">
        <w:t>D y facilitar el acceso a la documentación, excepto aquella que deba resguardarse en su privacidad.</w:t>
      </w:r>
    </w:p>
    <w:p w:rsidR="001309D4" w:rsidRDefault="00FE03E1" w:rsidP="00710CED">
      <w:pPr>
        <w:pStyle w:val="Prrafodelista"/>
        <w:numPr>
          <w:ilvl w:val="0"/>
          <w:numId w:val="21"/>
        </w:numPr>
        <w:spacing w:before="100" w:beforeAutospacing="1" w:after="100" w:afterAutospacing="1"/>
        <w:jc w:val="both"/>
      </w:pPr>
      <w:r>
        <w:t>C</w:t>
      </w:r>
      <w:r w:rsidRPr="0018373C">
        <w:t>ompartir reuniones periódicas ent</w:t>
      </w:r>
      <w:r>
        <w:t xml:space="preserve">re los miembros del equipo del Campo de la  Práctica </w:t>
      </w:r>
      <w:r w:rsidRPr="0018373C">
        <w:t xml:space="preserve"> para evaluar el proc</w:t>
      </w:r>
      <w:r w:rsidR="001309D4">
        <w:t>eso de formación de los/as alumnos/as.</w:t>
      </w:r>
    </w:p>
    <w:p w:rsidR="00FE03E1" w:rsidRPr="001309D4" w:rsidRDefault="00FE03E1" w:rsidP="001309D4">
      <w:pPr>
        <w:spacing w:before="100" w:beforeAutospacing="1" w:after="100" w:afterAutospacing="1"/>
        <w:jc w:val="both"/>
      </w:pPr>
      <w:r w:rsidRPr="001309D4">
        <w:rPr>
          <w:b/>
        </w:rPr>
        <w:t xml:space="preserve">Capitulo XI </w:t>
      </w:r>
      <w:r w:rsidR="00703336" w:rsidRPr="001309D4">
        <w:rPr>
          <w:b/>
        </w:rPr>
        <w:t xml:space="preserve"> De las f</w:t>
      </w:r>
      <w:r w:rsidRPr="001309D4">
        <w:rPr>
          <w:b/>
        </w:rPr>
        <w:t>unciones de los Profesores del</w:t>
      </w:r>
      <w:r w:rsidR="001309D4">
        <w:rPr>
          <w:b/>
        </w:rPr>
        <w:t>as Unidades Curriculares del</w:t>
      </w:r>
      <w:r w:rsidRPr="001309D4">
        <w:rPr>
          <w:b/>
        </w:rPr>
        <w:t xml:space="preserve"> Campo de la </w:t>
      </w:r>
      <w:r w:rsidR="00703336" w:rsidRPr="001309D4">
        <w:rPr>
          <w:b/>
        </w:rPr>
        <w:t>Práctica</w:t>
      </w:r>
    </w:p>
    <w:p w:rsidR="00BA0CA3" w:rsidRDefault="00703336" w:rsidP="00FE03E1">
      <w:pPr>
        <w:spacing w:before="100" w:beforeAutospacing="1" w:after="100" w:afterAutospacing="1"/>
        <w:jc w:val="both"/>
      </w:pPr>
      <w:r w:rsidRPr="00703336">
        <w:rPr>
          <w:b/>
        </w:rPr>
        <w:t>Art</w:t>
      </w:r>
      <w:r w:rsidR="00607033">
        <w:rPr>
          <w:b/>
        </w:rPr>
        <w:t>. 28</w:t>
      </w:r>
      <w:r w:rsidRPr="00703336">
        <w:rPr>
          <w:b/>
        </w:rPr>
        <w:t>)</w:t>
      </w:r>
      <w:r w:rsidR="00FE03E1" w:rsidRPr="00703336">
        <w:rPr>
          <w:b/>
        </w:rPr>
        <w:t xml:space="preserve">. </w:t>
      </w:r>
      <w:r w:rsidR="00BA0CA3" w:rsidRPr="001309D4">
        <w:rPr>
          <w:b/>
        </w:rPr>
        <w:t xml:space="preserve">Las funciones de los profesores </w:t>
      </w:r>
      <w:r w:rsidR="001309D4">
        <w:rPr>
          <w:b/>
        </w:rPr>
        <w:t xml:space="preserve">de las Unidades curriculares </w:t>
      </w:r>
      <w:r w:rsidR="00BA0CA3" w:rsidRPr="001309D4">
        <w:rPr>
          <w:b/>
        </w:rPr>
        <w:t>del Campo de la Práctica</w:t>
      </w:r>
      <w:r w:rsidR="00BA0CA3">
        <w:t xml:space="preserve"> serán las siguientes:</w:t>
      </w:r>
    </w:p>
    <w:p w:rsidR="00FE03E1" w:rsidRDefault="00FE03E1" w:rsidP="00BA0CA3">
      <w:pPr>
        <w:pStyle w:val="Prrafodelista"/>
        <w:numPr>
          <w:ilvl w:val="0"/>
          <w:numId w:val="4"/>
        </w:numPr>
        <w:spacing w:before="100" w:beforeAutospacing="1" w:after="100" w:afterAutospacing="1"/>
        <w:ind w:left="1276" w:hanging="568"/>
        <w:jc w:val="both"/>
      </w:pPr>
      <w:r w:rsidRPr="0018373C">
        <w:t xml:space="preserve">Acordar formalmente con los directivos de las Escuelas Asociadas las condiciones y </w:t>
      </w:r>
      <w:r>
        <w:t>características que asumirán la inserción  de los</w:t>
      </w:r>
      <w:r w:rsidR="001309D4">
        <w:t>/as</w:t>
      </w:r>
      <w:r>
        <w:t xml:space="preserve"> alumnos</w:t>
      </w:r>
      <w:r w:rsidR="001309D4">
        <w:t>/as</w:t>
      </w:r>
      <w:r>
        <w:t xml:space="preserve">  en el desarrollo de las actividades del  campo de la práctica</w:t>
      </w:r>
      <w:r w:rsidRPr="0018373C">
        <w:t>.</w:t>
      </w:r>
    </w:p>
    <w:p w:rsidR="00BA0CA3" w:rsidRDefault="00FE03E1" w:rsidP="00FE03E1">
      <w:pPr>
        <w:pStyle w:val="Prrafodelista"/>
        <w:numPr>
          <w:ilvl w:val="0"/>
          <w:numId w:val="4"/>
        </w:numPr>
        <w:spacing w:before="100" w:beforeAutospacing="1" w:after="100" w:afterAutospacing="1"/>
        <w:ind w:left="1276" w:hanging="568"/>
        <w:jc w:val="both"/>
      </w:pPr>
      <w:r w:rsidRPr="0018373C">
        <w:t>Realizar actividades y proyectos tendientes a incorporar formalmente a las escuelas asociadas como instituciones que contribuyen a la formación docente.</w:t>
      </w:r>
    </w:p>
    <w:p w:rsidR="00BA0CA3" w:rsidRPr="00BA0CA3" w:rsidRDefault="008B7451" w:rsidP="00FE03E1">
      <w:pPr>
        <w:pStyle w:val="Prrafodelista"/>
        <w:numPr>
          <w:ilvl w:val="0"/>
          <w:numId w:val="4"/>
        </w:numPr>
        <w:spacing w:before="100" w:beforeAutospacing="1" w:after="100" w:afterAutospacing="1"/>
        <w:ind w:left="1276" w:hanging="568"/>
        <w:jc w:val="both"/>
      </w:pPr>
      <w:r>
        <w:t>Participar junto con la escuela asociada en la elabor</w:t>
      </w:r>
      <w:r w:rsidR="00FE03E1" w:rsidRPr="004A06D2">
        <w:t>ación y realización de proyecto</w:t>
      </w:r>
      <w:r>
        <w:t>s</w:t>
      </w:r>
      <w:r w:rsidR="00FE03E1" w:rsidRPr="004A06D2">
        <w:t xml:space="preserve"> tendient</w:t>
      </w:r>
      <w:r>
        <w:t>es a poner en diálogo la</w:t>
      </w:r>
      <w:r w:rsidR="00D50176">
        <w:t>s</w:t>
      </w:r>
      <w:r>
        <w:t xml:space="preserve"> lógica</w:t>
      </w:r>
      <w:r w:rsidR="00D50176">
        <w:t>s</w:t>
      </w:r>
      <w:r w:rsidR="00FE03E1" w:rsidRPr="004A06D2">
        <w:t xml:space="preserve"> de </w:t>
      </w:r>
      <w:r w:rsidRPr="004A06D2">
        <w:t>las prácticas</w:t>
      </w:r>
      <w:r w:rsidR="00FE03E1" w:rsidRPr="004A06D2">
        <w:t xml:space="preserve"> de ambas instituciones educativas</w:t>
      </w:r>
      <w:r w:rsidR="00FE03E1" w:rsidRPr="00BA0CA3">
        <w:rPr>
          <w:color w:val="FF0000"/>
        </w:rPr>
        <w:t xml:space="preserve">. </w:t>
      </w:r>
    </w:p>
    <w:p w:rsidR="00BA0CA3" w:rsidRDefault="00FE03E1" w:rsidP="00FE03E1">
      <w:pPr>
        <w:pStyle w:val="Prrafodelista"/>
        <w:numPr>
          <w:ilvl w:val="0"/>
          <w:numId w:val="4"/>
        </w:numPr>
        <w:spacing w:before="100" w:beforeAutospacing="1" w:after="100" w:afterAutospacing="1"/>
        <w:ind w:left="1276" w:hanging="568"/>
        <w:jc w:val="both"/>
      </w:pPr>
      <w:r w:rsidRPr="00B60FB6">
        <w:t>Acompañar a los alumnos en la entrada a las escuelas asociadas y durante su permanencia en las mismas, a los fines de realizar un seguimiento pedagógico</w:t>
      </w:r>
      <w:r>
        <w:t xml:space="preserve"> y administrativo</w:t>
      </w:r>
      <w:r w:rsidRPr="00B60FB6">
        <w:t xml:space="preserve"> d</w:t>
      </w:r>
      <w:r w:rsidR="00DD1720">
        <w:t>e los</w:t>
      </w:r>
      <w:r w:rsidR="001309D4">
        <w:t>/as</w:t>
      </w:r>
      <w:r w:rsidR="00DD1720">
        <w:t xml:space="preserve"> alumnos</w:t>
      </w:r>
      <w:r w:rsidR="001309D4">
        <w:t>/as</w:t>
      </w:r>
      <w:r w:rsidR="00DD1720">
        <w:t xml:space="preserve"> de los institutos. </w:t>
      </w:r>
    </w:p>
    <w:p w:rsidR="00CF2EA1" w:rsidRDefault="00CF2EA1" w:rsidP="00FE03E1">
      <w:pPr>
        <w:pStyle w:val="Prrafodelista"/>
        <w:numPr>
          <w:ilvl w:val="0"/>
          <w:numId w:val="4"/>
        </w:numPr>
        <w:spacing w:before="100" w:beforeAutospacing="1" w:after="100" w:afterAutospacing="1"/>
        <w:ind w:left="1276" w:hanging="568"/>
        <w:jc w:val="both"/>
      </w:pPr>
      <w:r>
        <w:t xml:space="preserve">Evaluar el </w:t>
      </w:r>
      <w:r w:rsidRPr="00595982">
        <w:rPr>
          <w:color w:val="000000"/>
        </w:rPr>
        <w:t xml:space="preserve">proceso de aprendizaje </w:t>
      </w:r>
      <w:r w:rsidR="00595982">
        <w:t>de los</w:t>
      </w:r>
      <w:r w:rsidR="001309D4">
        <w:t>/as</w:t>
      </w:r>
      <w:r w:rsidR="00595982">
        <w:t xml:space="preserve"> alumnos</w:t>
      </w:r>
      <w:r w:rsidR="001309D4">
        <w:t>/as</w:t>
      </w:r>
      <w:r w:rsidR="00595982">
        <w:t xml:space="preserve"> en </w:t>
      </w:r>
      <w:r>
        <w:t xml:space="preserve"> las unidades curriculares del campo de la Práctica</w:t>
      </w:r>
      <w:r w:rsidR="00595982">
        <w:t xml:space="preserve"> que les correspondan</w:t>
      </w:r>
      <w:r>
        <w:t>.</w:t>
      </w:r>
    </w:p>
    <w:p w:rsidR="00595982" w:rsidRDefault="00387E9F" w:rsidP="00595982">
      <w:pPr>
        <w:pStyle w:val="Prrafodelista"/>
        <w:numPr>
          <w:ilvl w:val="0"/>
          <w:numId w:val="4"/>
        </w:numPr>
        <w:spacing w:before="100" w:beforeAutospacing="1" w:after="100" w:afterAutospacing="1"/>
        <w:ind w:left="1276" w:hanging="568"/>
        <w:jc w:val="both"/>
      </w:pPr>
      <w:r>
        <w:t>Acordar con el docente a cargo,</w:t>
      </w:r>
      <w:r w:rsidR="00595982">
        <w:t>(</w:t>
      </w:r>
      <w:r w:rsidR="00FE03E1" w:rsidRPr="0018373C">
        <w:t>en los casos en que los</w:t>
      </w:r>
      <w:r w:rsidR="001309D4">
        <w:t>/as</w:t>
      </w:r>
      <w:r w:rsidR="00FE03E1" w:rsidRPr="0018373C">
        <w:t xml:space="preserve"> alumnos</w:t>
      </w:r>
      <w:r w:rsidR="001309D4">
        <w:t>/as</w:t>
      </w:r>
      <w:r w:rsidR="00FE03E1" w:rsidRPr="0018373C">
        <w:t xml:space="preserve"> deban ingresar</w:t>
      </w:r>
      <w:r>
        <w:t xml:space="preserve"> al aula</w:t>
      </w:r>
      <w:r w:rsidR="00595982">
        <w:t>)</w:t>
      </w:r>
      <w:r>
        <w:t xml:space="preserve"> las condiciones de ingreso,</w:t>
      </w:r>
      <w:r w:rsidR="00FE03E1" w:rsidRPr="0018373C">
        <w:t xml:space="preserve"> </w:t>
      </w:r>
      <w:proofErr w:type="spellStart"/>
      <w:r w:rsidR="00FE03E1" w:rsidRPr="0018373C">
        <w:t>permanencia</w:t>
      </w:r>
      <w:r w:rsidR="00595982">
        <w:t>,</w:t>
      </w:r>
      <w:r>
        <w:t>criterios</w:t>
      </w:r>
      <w:proofErr w:type="spellEnd"/>
      <w:r>
        <w:t xml:space="preserve"> comunes de seguimiento y orientación</w:t>
      </w:r>
      <w:r w:rsidR="00FE03E1" w:rsidRPr="0018373C">
        <w:t xml:space="preserve"> de </w:t>
      </w:r>
      <w:r w:rsidR="00BA0CA3" w:rsidRPr="0018373C">
        <w:t>las prácticas</w:t>
      </w:r>
      <w:r>
        <w:t xml:space="preserve"> de los </w:t>
      </w:r>
      <w:proofErr w:type="spellStart"/>
      <w:r>
        <w:t>alumnos</w:t>
      </w:r>
      <w:r w:rsidR="00FE03E1">
        <w:t>como</w:t>
      </w:r>
      <w:proofErr w:type="spellEnd"/>
      <w:r w:rsidR="00FE03E1">
        <w:t xml:space="preserve"> parte del proyecto pedagógico.</w:t>
      </w:r>
    </w:p>
    <w:p w:rsidR="00BA0CA3" w:rsidRDefault="00FE03E1" w:rsidP="00BA0CA3">
      <w:pPr>
        <w:pStyle w:val="Prrafodelista"/>
        <w:numPr>
          <w:ilvl w:val="0"/>
          <w:numId w:val="4"/>
        </w:numPr>
        <w:spacing w:before="100" w:beforeAutospacing="1" w:after="100" w:afterAutospacing="1"/>
        <w:ind w:left="1276" w:hanging="568"/>
        <w:jc w:val="both"/>
      </w:pPr>
      <w:r>
        <w:t>Orientar al alumno de práctica</w:t>
      </w:r>
      <w:r w:rsidRPr="0018373C">
        <w:t xml:space="preserve"> en el manejo de la documentación escolar, las formalidades del acercamiento a los docentes, la elab</w:t>
      </w:r>
      <w:r w:rsidR="00CF2EA1">
        <w:t>oración de material de trabajo</w:t>
      </w:r>
      <w:r w:rsidRPr="0018373C">
        <w:t xml:space="preserve"> y otras actividades inherentes al Campo de la Práctica.</w:t>
      </w:r>
    </w:p>
    <w:p w:rsidR="00BA0CA3" w:rsidRDefault="00FE03E1" w:rsidP="00BA0CA3">
      <w:pPr>
        <w:pStyle w:val="Prrafodelista"/>
        <w:numPr>
          <w:ilvl w:val="0"/>
          <w:numId w:val="4"/>
        </w:numPr>
        <w:spacing w:before="100" w:beforeAutospacing="1" w:after="100" w:afterAutospacing="1"/>
        <w:ind w:left="1276" w:hanging="568"/>
        <w:jc w:val="both"/>
      </w:pPr>
      <w:r w:rsidRPr="0018373C">
        <w:lastRenderedPageBreak/>
        <w:t xml:space="preserve">Garantizar el cumplimiento del </w:t>
      </w:r>
      <w:r w:rsidR="00CF2EA1">
        <w:t xml:space="preserve">presente </w:t>
      </w:r>
      <w:proofErr w:type="spellStart"/>
      <w:r w:rsidRPr="0018373C">
        <w:t>Reglamento</w:t>
      </w:r>
      <w:r w:rsidR="00BA0CA3" w:rsidRPr="0018373C">
        <w:t>Marco</w:t>
      </w:r>
      <w:proofErr w:type="spellEnd"/>
      <w:r w:rsidR="00BA0CA3" w:rsidRPr="0018373C">
        <w:t xml:space="preserve"> </w:t>
      </w:r>
      <w:r w:rsidR="00703336">
        <w:t xml:space="preserve">y de aquellas normas </w:t>
      </w:r>
      <w:r w:rsidR="00BA0CA3">
        <w:t xml:space="preserve">que se </w:t>
      </w:r>
      <w:proofErr w:type="spellStart"/>
      <w:r w:rsidR="00BA0CA3">
        <w:t>dictaren</w:t>
      </w:r>
      <w:r w:rsidR="00CF2EA1">
        <w:t>para</w:t>
      </w:r>
      <w:proofErr w:type="spellEnd"/>
      <w:r w:rsidR="00CF2EA1">
        <w:t xml:space="preserve"> el desarrollo de las unidades curriculares del campo de la Práctica.</w:t>
      </w:r>
    </w:p>
    <w:p w:rsidR="00BA0CA3" w:rsidRDefault="00BA0CA3" w:rsidP="00BA0CA3">
      <w:pPr>
        <w:pStyle w:val="Prrafodelista"/>
        <w:numPr>
          <w:ilvl w:val="0"/>
          <w:numId w:val="4"/>
        </w:numPr>
        <w:spacing w:before="100" w:beforeAutospacing="1" w:after="100" w:afterAutospacing="1"/>
        <w:ind w:left="1276" w:hanging="568"/>
        <w:jc w:val="both"/>
      </w:pPr>
      <w:r w:rsidRPr="0018373C">
        <w:t>Organizar periódicamente talleres, ateneos u otras instancias formativas para reflexionar, profundizar y estudiar aspectos significativos que surjan de los distintos momentos de la Práctica.</w:t>
      </w:r>
    </w:p>
    <w:p w:rsidR="00515B89" w:rsidRDefault="00515B89" w:rsidP="00BA0CA3">
      <w:pPr>
        <w:pStyle w:val="Prrafodelista"/>
        <w:numPr>
          <w:ilvl w:val="0"/>
          <w:numId w:val="4"/>
        </w:numPr>
        <w:spacing w:before="100" w:beforeAutospacing="1" w:after="100" w:afterAutospacing="1"/>
        <w:ind w:left="1276" w:hanging="568"/>
        <w:jc w:val="both"/>
      </w:pPr>
      <w:r>
        <w:t>Presentar ante las autoridades de la escuela asociada una planilla, con la nómina de los alumnos que realizaran las actividades de práctica.</w:t>
      </w:r>
    </w:p>
    <w:p w:rsidR="00515B89" w:rsidRDefault="00515B89" w:rsidP="00515B89">
      <w:pPr>
        <w:pStyle w:val="Prrafodelista"/>
        <w:spacing w:before="100" w:beforeAutospacing="1" w:after="100" w:afterAutospacing="1"/>
        <w:ind w:left="1068"/>
        <w:jc w:val="both"/>
      </w:pPr>
    </w:p>
    <w:p w:rsidR="00515B89" w:rsidRDefault="00515B89" w:rsidP="003A7EC0">
      <w:pPr>
        <w:pStyle w:val="Prrafodelista"/>
        <w:numPr>
          <w:ilvl w:val="0"/>
          <w:numId w:val="4"/>
        </w:numPr>
        <w:spacing w:before="100" w:beforeAutospacing="1" w:after="100" w:afterAutospacing="1"/>
        <w:jc w:val="both"/>
      </w:pPr>
      <w:r>
        <w:t>Controlar l</w:t>
      </w:r>
      <w:r w:rsidRPr="00515B89">
        <w:t>a asistencia</w:t>
      </w:r>
      <w:r w:rsidR="003A7EC0">
        <w:t xml:space="preserve"> de los/las alumnos/as</w:t>
      </w:r>
      <w:r w:rsidRPr="00515B89">
        <w:t xml:space="preserve"> a las actividades en las e</w:t>
      </w:r>
      <w:r w:rsidR="003A7EC0">
        <w:t xml:space="preserve">scuelas asociadas, la cual se registrará en una planilla habilitada a tal fin y que llevará </w:t>
      </w:r>
      <w:r w:rsidRPr="00515B89">
        <w:t xml:space="preserve"> la firma del Profesor de la Unidad curricular del campo de la Práctica o  del docente del grado donde se realicen las prácticas, y/o de la autorid</w:t>
      </w:r>
      <w:r w:rsidR="003A7EC0">
        <w:t>ad del establecimiento escolar.</w:t>
      </w:r>
    </w:p>
    <w:p w:rsidR="00BA0CA3" w:rsidRDefault="001309D4" w:rsidP="00BA0CA3">
      <w:pPr>
        <w:spacing w:before="100" w:beforeAutospacing="1" w:after="100" w:afterAutospacing="1"/>
        <w:jc w:val="both"/>
        <w:rPr>
          <w:b/>
        </w:rPr>
      </w:pPr>
      <w:r w:rsidRPr="00B60FB6">
        <w:rPr>
          <w:b/>
        </w:rPr>
        <w:t>Capítulo</w:t>
      </w:r>
      <w:r w:rsidR="00BA0CA3" w:rsidRPr="00B60FB6">
        <w:rPr>
          <w:b/>
        </w:rPr>
        <w:t xml:space="preserve"> X</w:t>
      </w:r>
      <w:r w:rsidR="00BA0CA3">
        <w:rPr>
          <w:b/>
        </w:rPr>
        <w:t>II</w:t>
      </w:r>
      <w:r w:rsidR="00703336">
        <w:rPr>
          <w:b/>
        </w:rPr>
        <w:t xml:space="preserve"> De las f</w:t>
      </w:r>
      <w:r w:rsidR="00BA0CA3" w:rsidRPr="00B60FB6">
        <w:rPr>
          <w:b/>
        </w:rPr>
        <w:t xml:space="preserve">unciones del docente </w:t>
      </w:r>
      <w:proofErr w:type="spellStart"/>
      <w:r w:rsidR="00BA0CA3" w:rsidRPr="00B60FB6">
        <w:rPr>
          <w:b/>
        </w:rPr>
        <w:t>co</w:t>
      </w:r>
      <w:proofErr w:type="spellEnd"/>
      <w:r w:rsidR="00BA0CA3">
        <w:rPr>
          <w:b/>
        </w:rPr>
        <w:t>-</w:t>
      </w:r>
      <w:r w:rsidR="00BA0CA3" w:rsidRPr="00B60FB6">
        <w:rPr>
          <w:b/>
        </w:rPr>
        <w:t>formador</w:t>
      </w:r>
    </w:p>
    <w:p w:rsidR="00BA0CA3" w:rsidRDefault="00A8376E" w:rsidP="00BA0CA3">
      <w:pPr>
        <w:spacing w:before="100" w:beforeAutospacing="1" w:after="100" w:afterAutospacing="1"/>
        <w:jc w:val="both"/>
      </w:pPr>
      <w:r>
        <w:rPr>
          <w:b/>
        </w:rPr>
        <w:t>Art.</w:t>
      </w:r>
      <w:r w:rsidR="00607033">
        <w:rPr>
          <w:b/>
        </w:rPr>
        <w:t xml:space="preserve">  29</w:t>
      </w:r>
      <w:r w:rsidR="00BA0CA3" w:rsidRPr="00703336">
        <w:rPr>
          <w:b/>
        </w:rPr>
        <w:t>)</w:t>
      </w:r>
      <w:r w:rsidR="00BA0CA3" w:rsidRPr="001309D4">
        <w:rPr>
          <w:b/>
        </w:rPr>
        <w:t xml:space="preserve">Las funciones del docente </w:t>
      </w:r>
      <w:proofErr w:type="spellStart"/>
      <w:r w:rsidR="00BA0CA3" w:rsidRPr="001309D4">
        <w:rPr>
          <w:b/>
        </w:rPr>
        <w:t>co</w:t>
      </w:r>
      <w:proofErr w:type="spellEnd"/>
      <w:r w:rsidR="00BA0CA3" w:rsidRPr="001309D4">
        <w:rPr>
          <w:b/>
        </w:rPr>
        <w:t>-formador</w:t>
      </w:r>
      <w:r w:rsidR="00BA0CA3">
        <w:t xml:space="preserve"> serán las siguientes:</w:t>
      </w:r>
    </w:p>
    <w:p w:rsidR="00DA7275" w:rsidRDefault="00BA0CA3" w:rsidP="00BA0CA3">
      <w:pPr>
        <w:pStyle w:val="Prrafodelista"/>
        <w:numPr>
          <w:ilvl w:val="0"/>
          <w:numId w:val="5"/>
        </w:numPr>
        <w:spacing w:before="100" w:beforeAutospacing="1" w:after="100" w:afterAutospacing="1"/>
        <w:ind w:left="1276"/>
        <w:jc w:val="both"/>
      </w:pPr>
      <w:r w:rsidRPr="0018373C">
        <w:t xml:space="preserve">Conformar un equipo de trabajo </w:t>
      </w:r>
      <w:r w:rsidR="00595982">
        <w:t>con los profesores de</w:t>
      </w:r>
      <w:r w:rsidR="00DA7275">
        <w:t xml:space="preserve">l Campo de la </w:t>
      </w:r>
      <w:r w:rsidR="00595982">
        <w:t xml:space="preserve"> Práctica</w:t>
      </w:r>
      <w:r w:rsidR="00484642">
        <w:t>.</w:t>
      </w:r>
    </w:p>
    <w:p w:rsidR="00DA7275" w:rsidRDefault="00DA7275" w:rsidP="00DA7275">
      <w:pPr>
        <w:pStyle w:val="Prrafodelista"/>
        <w:spacing w:before="100" w:beforeAutospacing="1" w:after="100" w:afterAutospacing="1"/>
        <w:ind w:left="1276"/>
        <w:jc w:val="both"/>
      </w:pPr>
    </w:p>
    <w:p w:rsidR="00BA0CA3" w:rsidRDefault="00BA0CA3" w:rsidP="00BA0CA3">
      <w:pPr>
        <w:pStyle w:val="Prrafodelista"/>
        <w:numPr>
          <w:ilvl w:val="0"/>
          <w:numId w:val="5"/>
        </w:numPr>
        <w:spacing w:before="100" w:beforeAutospacing="1" w:after="100" w:afterAutospacing="1"/>
        <w:ind w:left="1276"/>
        <w:jc w:val="both"/>
      </w:pPr>
      <w:r w:rsidRPr="0018373C">
        <w:t xml:space="preserve">Conocer la propuesta de formación docente de la cual provienen los </w:t>
      </w:r>
      <w:proofErr w:type="spellStart"/>
      <w:r w:rsidRPr="0018373C">
        <w:t>estud</w:t>
      </w:r>
      <w:r>
        <w:t>iantes</w:t>
      </w:r>
      <w:r w:rsidR="003F0C05">
        <w:t>,</w:t>
      </w:r>
      <w:r>
        <w:t>de</w:t>
      </w:r>
      <w:proofErr w:type="spellEnd"/>
      <w:r>
        <w:t xml:space="preserve"> modo tal de </w:t>
      </w:r>
      <w:r w:rsidRPr="0018373C">
        <w:t>poder</w:t>
      </w:r>
      <w:r>
        <w:t xml:space="preserve"> realizar sugerencias, aportes</w:t>
      </w:r>
      <w:r w:rsidRPr="0018373C">
        <w:t xml:space="preserve"> y/o solicitar determinadas condiciones áulicas para las prácticas.</w:t>
      </w:r>
    </w:p>
    <w:p w:rsidR="00BA0CA3" w:rsidRDefault="00BA0CA3" w:rsidP="00BA0CA3">
      <w:pPr>
        <w:pStyle w:val="Prrafodelista"/>
        <w:numPr>
          <w:ilvl w:val="0"/>
          <w:numId w:val="5"/>
        </w:numPr>
        <w:spacing w:before="100" w:beforeAutospacing="1" w:after="100" w:afterAutospacing="1"/>
        <w:ind w:left="1276"/>
        <w:jc w:val="both"/>
      </w:pPr>
      <w:r w:rsidRPr="0018373C">
        <w:t>Aco</w:t>
      </w:r>
      <w:r w:rsidR="00DA7275">
        <w:t>r</w:t>
      </w:r>
      <w:r w:rsidRPr="0018373C">
        <w:t>dar con los profesores de Práct</w:t>
      </w:r>
      <w:r>
        <w:t xml:space="preserve">ica  III y Residencia y Sistematización de Experiencias, </w:t>
      </w:r>
      <w:r w:rsidR="00DA7275">
        <w:t xml:space="preserve">los </w:t>
      </w:r>
      <w:r>
        <w:t xml:space="preserve">criterios sobre  formas de </w:t>
      </w:r>
      <w:r w:rsidRPr="0018373C">
        <w:t xml:space="preserve"> planificación, estrategias, metodologías, utilización de recursos,</w:t>
      </w:r>
      <w:r w:rsidR="001309D4">
        <w:t xml:space="preserve"> agrupamientos y </w:t>
      </w:r>
      <w:r w:rsidR="00484642">
        <w:t>evaluación.</w:t>
      </w:r>
    </w:p>
    <w:p w:rsidR="00DA7275" w:rsidRDefault="00BA0CA3" w:rsidP="00BA0CA3">
      <w:pPr>
        <w:pStyle w:val="Prrafodelista"/>
        <w:numPr>
          <w:ilvl w:val="0"/>
          <w:numId w:val="5"/>
        </w:numPr>
        <w:spacing w:before="100" w:beforeAutospacing="1" w:after="100" w:afterAutospacing="1"/>
        <w:ind w:left="1276"/>
        <w:jc w:val="both"/>
      </w:pPr>
      <w:r w:rsidRPr="0018373C">
        <w:t xml:space="preserve">Facilitar la incorporación progresiva </w:t>
      </w:r>
      <w:r w:rsidR="00DA7275">
        <w:t>de l</w:t>
      </w:r>
      <w:r w:rsidR="00484642">
        <w:t>os</w:t>
      </w:r>
      <w:r w:rsidR="001309D4">
        <w:t>/as</w:t>
      </w:r>
      <w:r w:rsidR="00484642">
        <w:t xml:space="preserve"> alumnos</w:t>
      </w:r>
      <w:r w:rsidR="001309D4">
        <w:t>/as</w:t>
      </w:r>
      <w:r w:rsidR="00484642">
        <w:t xml:space="preserve"> a la tarea del aula.</w:t>
      </w:r>
    </w:p>
    <w:p w:rsidR="00DA7275" w:rsidRDefault="00DA7275" w:rsidP="00BA0CA3">
      <w:pPr>
        <w:pStyle w:val="Prrafodelista"/>
        <w:numPr>
          <w:ilvl w:val="0"/>
          <w:numId w:val="5"/>
        </w:numPr>
        <w:spacing w:before="100" w:beforeAutospacing="1" w:after="100" w:afterAutospacing="1"/>
        <w:ind w:left="1276"/>
        <w:jc w:val="both"/>
      </w:pPr>
      <w:r>
        <w:t>A</w:t>
      </w:r>
      <w:r w:rsidR="00BA0CA3" w:rsidRPr="0018373C">
        <w:t>poyar en la orientación de las activi</w:t>
      </w:r>
      <w:r>
        <w:t>dades.</w:t>
      </w:r>
    </w:p>
    <w:p w:rsidR="00BA0CA3" w:rsidRDefault="00DA7275" w:rsidP="00BA0CA3">
      <w:pPr>
        <w:pStyle w:val="Prrafodelista"/>
        <w:numPr>
          <w:ilvl w:val="0"/>
          <w:numId w:val="5"/>
        </w:numPr>
        <w:spacing w:before="100" w:beforeAutospacing="1" w:after="100" w:afterAutospacing="1"/>
        <w:ind w:left="1276"/>
        <w:jc w:val="both"/>
      </w:pPr>
      <w:r>
        <w:t xml:space="preserve">Elaborar  informes cualitativos que aporten a </w:t>
      </w:r>
      <w:r w:rsidR="00BA0CA3" w:rsidRPr="0018373C">
        <w:t xml:space="preserve"> la evaluación formativa de los estudiantes, </w:t>
      </w:r>
      <w:r w:rsidR="00BA0CA3">
        <w:t>a partir de criterio</w:t>
      </w:r>
      <w:r w:rsidR="003F0C05">
        <w:t>s acordados con el Equipo de Prá</w:t>
      </w:r>
      <w:r w:rsidR="00BA0CA3">
        <w:t>ctica.</w:t>
      </w:r>
    </w:p>
    <w:p w:rsidR="00BA0CA3" w:rsidRDefault="00BA0CA3" w:rsidP="00BA0CA3">
      <w:pPr>
        <w:pStyle w:val="Prrafodelista"/>
        <w:numPr>
          <w:ilvl w:val="0"/>
          <w:numId w:val="5"/>
        </w:numPr>
        <w:spacing w:before="100" w:beforeAutospacing="1" w:after="100" w:afterAutospacing="1"/>
        <w:ind w:left="1276"/>
        <w:jc w:val="both"/>
      </w:pPr>
      <w:r w:rsidRPr="0018373C">
        <w:t xml:space="preserve">Poner </w:t>
      </w:r>
      <w:r>
        <w:t xml:space="preserve">en </w:t>
      </w:r>
      <w:r w:rsidR="00AB0BD9">
        <w:t>conocimiento de los/as alumnos/as, información relevante sobre características de la escuela y la comunidad, programación anual de contenidos para el grado o sala y</w:t>
      </w:r>
      <w:r w:rsidRPr="0018373C">
        <w:t xml:space="preserve"> la historia escolar del grupo.</w:t>
      </w:r>
    </w:p>
    <w:p w:rsidR="00BA0CA3" w:rsidRDefault="00AB0BD9" w:rsidP="00AB0BD9">
      <w:pPr>
        <w:pStyle w:val="Prrafodelista"/>
        <w:numPr>
          <w:ilvl w:val="0"/>
          <w:numId w:val="5"/>
        </w:numPr>
        <w:spacing w:before="100" w:beforeAutospacing="1" w:after="100" w:afterAutospacing="1"/>
        <w:ind w:left="1276"/>
        <w:jc w:val="both"/>
      </w:pPr>
      <w:r>
        <w:t xml:space="preserve">Acompañar </w:t>
      </w:r>
      <w:proofErr w:type="spellStart"/>
      <w:r>
        <w:t>al</w:t>
      </w:r>
      <w:r w:rsidR="001309D4">
        <w:t>os</w:t>
      </w:r>
      <w:proofErr w:type="spellEnd"/>
      <w:r w:rsidR="001309D4">
        <w:t>/as</w:t>
      </w:r>
      <w:r>
        <w:t xml:space="preserve"> alumno</w:t>
      </w:r>
      <w:r w:rsidR="001309D4">
        <w:t>s/as</w:t>
      </w:r>
      <w:r>
        <w:t xml:space="preserve"> de Práctica III y Residencia y</w:t>
      </w:r>
      <w:r w:rsidR="00BA0CA3">
        <w:t xml:space="preserve"> Sistematización de Experiencias, </w:t>
      </w:r>
      <w:r>
        <w:t xml:space="preserve">en  el desarrollo  de las </w:t>
      </w:r>
      <w:proofErr w:type="spellStart"/>
      <w:r>
        <w:t>microexperiencias</w:t>
      </w:r>
      <w:proofErr w:type="spellEnd"/>
      <w:r>
        <w:t xml:space="preserve"> o clases a </w:t>
      </w:r>
      <w:r w:rsidR="00A416FE">
        <w:t>implementar en el aula</w:t>
      </w:r>
      <w:r>
        <w:t>.</w:t>
      </w:r>
    </w:p>
    <w:p w:rsidR="00484642" w:rsidRPr="00A416FE" w:rsidRDefault="00BA0CA3" w:rsidP="00A416FE">
      <w:pPr>
        <w:pStyle w:val="Prrafodelista"/>
        <w:numPr>
          <w:ilvl w:val="0"/>
          <w:numId w:val="5"/>
        </w:numPr>
        <w:spacing w:before="100" w:beforeAutospacing="1" w:after="100" w:afterAutospacing="1"/>
        <w:ind w:left="1276"/>
        <w:jc w:val="both"/>
      </w:pPr>
      <w:r w:rsidRPr="005A212A">
        <w:t>Acordar y respetar los tiempos de permanencia de los</w:t>
      </w:r>
      <w:r w:rsidR="001309D4">
        <w:t>/as</w:t>
      </w:r>
      <w:r w:rsidRPr="005A212A">
        <w:t xml:space="preserve"> alumnos</w:t>
      </w:r>
      <w:r w:rsidR="001309D4">
        <w:t>/as</w:t>
      </w:r>
      <w:r w:rsidRPr="005A212A">
        <w:t xml:space="preserve"> en las aulas como </w:t>
      </w:r>
      <w:r w:rsidR="00AB0BD9">
        <w:t xml:space="preserve">así </w:t>
      </w:r>
      <w:proofErr w:type="spellStart"/>
      <w:r w:rsidR="00AB0BD9">
        <w:t>también</w:t>
      </w:r>
      <w:r w:rsidR="00D20BED" w:rsidRPr="00A416FE">
        <w:rPr>
          <w:color w:val="000000"/>
        </w:rPr>
        <w:t>el</w:t>
      </w:r>
      <w:proofErr w:type="spellEnd"/>
      <w:r w:rsidR="00D20BED" w:rsidRPr="00A416FE">
        <w:rPr>
          <w:color w:val="000000"/>
        </w:rPr>
        <w:t xml:space="preserve"> desarrollo de</w:t>
      </w:r>
      <w:r w:rsidR="0014285B" w:rsidRPr="00A416FE">
        <w:rPr>
          <w:color w:val="000000"/>
        </w:rPr>
        <w:t>los diseñ</w:t>
      </w:r>
      <w:r w:rsidR="006E4FB5" w:rsidRPr="00A416FE">
        <w:rPr>
          <w:color w:val="000000"/>
        </w:rPr>
        <w:t>os de las propuestas didácticas.</w:t>
      </w:r>
    </w:p>
    <w:p w:rsidR="00A416FE" w:rsidRDefault="00A416FE" w:rsidP="00A416FE">
      <w:pPr>
        <w:spacing w:before="100" w:beforeAutospacing="1" w:after="100" w:afterAutospacing="1"/>
        <w:jc w:val="both"/>
      </w:pPr>
    </w:p>
    <w:p w:rsidR="00A416FE" w:rsidRDefault="00A416FE" w:rsidP="00A416FE">
      <w:pPr>
        <w:spacing w:before="100" w:beforeAutospacing="1" w:after="100" w:afterAutospacing="1"/>
        <w:jc w:val="both"/>
      </w:pPr>
    </w:p>
    <w:p w:rsidR="00A416FE" w:rsidRPr="00A416FE" w:rsidRDefault="00A416FE" w:rsidP="00A416FE">
      <w:pPr>
        <w:spacing w:before="100" w:beforeAutospacing="1" w:after="100" w:afterAutospacing="1"/>
        <w:jc w:val="both"/>
      </w:pPr>
    </w:p>
    <w:p w:rsidR="00114A9E" w:rsidRPr="001309D4" w:rsidRDefault="00114A9E" w:rsidP="001309D4">
      <w:pPr>
        <w:spacing w:before="100" w:beforeAutospacing="1" w:after="100" w:afterAutospacing="1"/>
        <w:jc w:val="both"/>
        <w:rPr>
          <w:b/>
        </w:rPr>
      </w:pPr>
      <w:r w:rsidRPr="001309D4">
        <w:rPr>
          <w:b/>
        </w:rPr>
        <w:lastRenderedPageBreak/>
        <w:t xml:space="preserve">Capitulo </w:t>
      </w:r>
      <w:proofErr w:type="spellStart"/>
      <w:r w:rsidRPr="001309D4">
        <w:rPr>
          <w:b/>
        </w:rPr>
        <w:t>XI</w:t>
      </w:r>
      <w:r w:rsidR="009C7529" w:rsidRPr="001309D4">
        <w:rPr>
          <w:b/>
        </w:rPr>
        <w:t>II</w:t>
      </w:r>
      <w:r w:rsidRPr="001309D4">
        <w:rPr>
          <w:b/>
        </w:rPr>
        <w:t>.Funciones</w:t>
      </w:r>
      <w:proofErr w:type="spellEnd"/>
      <w:r w:rsidRPr="001309D4">
        <w:rPr>
          <w:b/>
        </w:rPr>
        <w:t xml:space="preserve"> del </w:t>
      </w:r>
      <w:r w:rsidR="006E4FB5">
        <w:rPr>
          <w:b/>
        </w:rPr>
        <w:t xml:space="preserve">Profesor de Residencia y Sistematización de Experiencias como </w:t>
      </w:r>
      <w:r w:rsidRPr="001309D4">
        <w:rPr>
          <w:b/>
        </w:rPr>
        <w:t xml:space="preserve">coordinador del campo </w:t>
      </w:r>
      <w:r w:rsidR="006E4FB5">
        <w:rPr>
          <w:b/>
        </w:rPr>
        <w:t>de la práctica o su equivalente.</w:t>
      </w:r>
    </w:p>
    <w:p w:rsidR="00114A9E" w:rsidRPr="00F43380" w:rsidRDefault="00A8376E" w:rsidP="00114A9E">
      <w:pPr>
        <w:spacing w:before="100" w:beforeAutospacing="1" w:after="100" w:afterAutospacing="1"/>
        <w:jc w:val="both"/>
        <w:rPr>
          <w:b/>
        </w:rPr>
      </w:pPr>
      <w:r>
        <w:rPr>
          <w:b/>
        </w:rPr>
        <w:t>Art.</w:t>
      </w:r>
      <w:r w:rsidR="00607033">
        <w:rPr>
          <w:b/>
        </w:rPr>
        <w:t xml:space="preserve"> 30</w:t>
      </w:r>
      <w:r w:rsidR="00114A9E" w:rsidRPr="00A8376E">
        <w:rPr>
          <w:b/>
        </w:rPr>
        <w:t>)</w:t>
      </w:r>
      <w:r w:rsidR="00114A9E" w:rsidRPr="001309D4">
        <w:rPr>
          <w:b/>
        </w:rPr>
        <w:t xml:space="preserve">Las funciones del </w:t>
      </w:r>
      <w:r w:rsidR="006E4FB5">
        <w:rPr>
          <w:b/>
        </w:rPr>
        <w:t xml:space="preserve">Profesor de Residencia y Sistematización de Experiencias como </w:t>
      </w:r>
      <w:r w:rsidR="006E4FB5" w:rsidRPr="001309D4">
        <w:rPr>
          <w:b/>
        </w:rPr>
        <w:t xml:space="preserve">coordinador del campo </w:t>
      </w:r>
      <w:r w:rsidR="006E4FB5">
        <w:rPr>
          <w:b/>
        </w:rPr>
        <w:t xml:space="preserve">de la </w:t>
      </w:r>
      <w:proofErr w:type="spellStart"/>
      <w:r w:rsidR="006E4FB5">
        <w:rPr>
          <w:b/>
        </w:rPr>
        <w:t>práctica</w:t>
      </w:r>
      <w:r w:rsidR="00D20BED">
        <w:t>o</w:t>
      </w:r>
      <w:proofErr w:type="spellEnd"/>
      <w:r w:rsidR="00D20BED">
        <w:t xml:space="preserve"> su eq</w:t>
      </w:r>
      <w:r w:rsidR="00114A9E">
        <w:t>uivalente serán:</w:t>
      </w:r>
    </w:p>
    <w:p w:rsidR="00114A9E" w:rsidRDefault="00114A9E" w:rsidP="00114A9E">
      <w:pPr>
        <w:pStyle w:val="Prrafodelista"/>
        <w:numPr>
          <w:ilvl w:val="0"/>
          <w:numId w:val="6"/>
        </w:numPr>
        <w:spacing w:before="100" w:beforeAutospacing="1" w:after="100" w:afterAutospacing="1"/>
        <w:ind w:left="1276"/>
        <w:jc w:val="both"/>
      </w:pPr>
      <w:r w:rsidRPr="0018373C">
        <w:t>Elaborar un plan anual de acción de su gestión</w:t>
      </w:r>
      <w:r w:rsidR="00D20BED">
        <w:t>.</w:t>
      </w:r>
    </w:p>
    <w:p w:rsidR="00114A9E" w:rsidRDefault="00114A9E" w:rsidP="00114A9E">
      <w:pPr>
        <w:pStyle w:val="Prrafodelista"/>
        <w:numPr>
          <w:ilvl w:val="0"/>
          <w:numId w:val="6"/>
        </w:numPr>
        <w:spacing w:before="100" w:beforeAutospacing="1" w:after="100" w:afterAutospacing="1"/>
        <w:ind w:left="1276"/>
        <w:jc w:val="both"/>
      </w:pPr>
      <w:r w:rsidRPr="0018373C">
        <w:t>Favorecer el inter</w:t>
      </w:r>
      <w:r>
        <w:t xml:space="preserve">cambio de experiencias inter e </w:t>
      </w:r>
      <w:proofErr w:type="spellStart"/>
      <w:r>
        <w:t>i</w:t>
      </w:r>
      <w:r w:rsidRPr="0018373C">
        <w:t>ntra</w:t>
      </w:r>
      <w:proofErr w:type="spellEnd"/>
      <w:r w:rsidRPr="0018373C">
        <w:t xml:space="preserve"> nivel dentro de la propia instituc</w:t>
      </w:r>
      <w:r>
        <w:t xml:space="preserve">ión y de las diferentes </w:t>
      </w:r>
      <w:r w:rsidRPr="0018373C">
        <w:t xml:space="preserve"> escuelas asociadas</w:t>
      </w:r>
      <w:r w:rsidR="00D20BED">
        <w:t>.</w:t>
      </w:r>
    </w:p>
    <w:p w:rsidR="00114A9E" w:rsidRDefault="00114A9E" w:rsidP="00114A9E">
      <w:pPr>
        <w:pStyle w:val="Prrafodelista"/>
        <w:numPr>
          <w:ilvl w:val="0"/>
          <w:numId w:val="6"/>
        </w:numPr>
        <w:spacing w:before="100" w:beforeAutospacing="1" w:after="100" w:afterAutospacing="1"/>
        <w:ind w:left="1276"/>
        <w:jc w:val="both"/>
      </w:pPr>
      <w:r w:rsidRPr="0018373C">
        <w:t>Organizar y coordinar reuniones con directivos, supervisores y/o docentes de las distintas escuelas asociadas, a fin de preparar programas y pro</w:t>
      </w:r>
      <w:r>
        <w:t>puestas que tiendan a optimizar la formación inicial</w:t>
      </w:r>
    </w:p>
    <w:p w:rsidR="00114A9E" w:rsidRDefault="00114A9E" w:rsidP="00114A9E">
      <w:pPr>
        <w:pStyle w:val="Prrafodelista"/>
        <w:numPr>
          <w:ilvl w:val="0"/>
          <w:numId w:val="6"/>
        </w:numPr>
        <w:spacing w:before="100" w:beforeAutospacing="1" w:after="100" w:afterAutospacing="1"/>
        <w:ind w:left="1276"/>
        <w:jc w:val="both"/>
      </w:pPr>
      <w:r w:rsidRPr="0018373C">
        <w:t>Orientar a los docentes</w:t>
      </w:r>
      <w:r>
        <w:t xml:space="preserve"> de las restantes Unidades Curriculares</w:t>
      </w:r>
      <w:r w:rsidRPr="0018373C">
        <w:t xml:space="preserve"> en temas relacionados con el desarrollo de los esp</w:t>
      </w:r>
      <w:r>
        <w:t>acios curriculares referidos al</w:t>
      </w:r>
      <w:r w:rsidRPr="0018373C">
        <w:t xml:space="preserve"> Campo de la </w:t>
      </w:r>
      <w:r w:rsidR="00D20BED" w:rsidRPr="0018373C">
        <w:t>Práctica</w:t>
      </w:r>
      <w:r w:rsidRPr="0018373C">
        <w:t xml:space="preserve"> Profesional.</w:t>
      </w:r>
    </w:p>
    <w:p w:rsidR="00114A9E" w:rsidRDefault="001309D4" w:rsidP="00114A9E">
      <w:pPr>
        <w:pStyle w:val="Prrafodelista"/>
        <w:numPr>
          <w:ilvl w:val="0"/>
          <w:numId w:val="6"/>
        </w:numPr>
        <w:spacing w:before="100" w:beforeAutospacing="1" w:after="100" w:afterAutospacing="1"/>
        <w:ind w:left="1276"/>
        <w:jc w:val="both"/>
      </w:pPr>
      <w:r>
        <w:t xml:space="preserve"> Definir los</w:t>
      </w:r>
      <w:r w:rsidR="00114A9E" w:rsidRPr="0018373C">
        <w:t xml:space="preserve"> circuitos administ</w:t>
      </w:r>
      <w:r w:rsidR="00114A9E">
        <w:t>rativos básicos de recolección, circulación</w:t>
      </w:r>
      <w:r w:rsidR="00114A9E" w:rsidRPr="0018373C">
        <w:t xml:space="preserve"> difusión de información entre los estudiantes y las escuelas asociadas para el buen funcionamiento del campo</w:t>
      </w:r>
      <w:r w:rsidR="009C7529">
        <w:t>.</w:t>
      </w:r>
    </w:p>
    <w:p w:rsidR="009C7529" w:rsidRDefault="009C7529" w:rsidP="00114A9E">
      <w:pPr>
        <w:pStyle w:val="Prrafodelista"/>
        <w:numPr>
          <w:ilvl w:val="0"/>
          <w:numId w:val="6"/>
        </w:numPr>
        <w:spacing w:before="100" w:beforeAutospacing="1" w:after="100" w:afterAutospacing="1"/>
        <w:ind w:left="1276"/>
        <w:jc w:val="both"/>
      </w:pPr>
      <w:r>
        <w:t>Participar y articular con los Profesores de las unidades curriculares que se requieran, en el diseño de las propuestas didácticas elaboradas por el alumno/a residente.</w:t>
      </w:r>
    </w:p>
    <w:p w:rsidR="006E4FB5" w:rsidRDefault="006E4FB5" w:rsidP="00114A9E">
      <w:pPr>
        <w:pStyle w:val="Prrafodelista"/>
        <w:numPr>
          <w:ilvl w:val="0"/>
          <w:numId w:val="6"/>
        </w:numPr>
        <w:spacing w:before="100" w:beforeAutospacing="1" w:after="100" w:afterAutospacing="1"/>
        <w:ind w:left="1276"/>
        <w:jc w:val="both"/>
      </w:pPr>
      <w:r>
        <w:t>Acompañar el desempeño de los alumnos en las  etapas de la residencia y sistematización de experiencias.</w:t>
      </w:r>
    </w:p>
    <w:p w:rsidR="00F43380" w:rsidRDefault="00F43380" w:rsidP="00114A9E">
      <w:pPr>
        <w:pStyle w:val="Prrafodelista"/>
        <w:numPr>
          <w:ilvl w:val="0"/>
          <w:numId w:val="6"/>
        </w:numPr>
        <w:spacing w:before="100" w:beforeAutospacing="1" w:after="100" w:afterAutospacing="1"/>
        <w:ind w:left="1276"/>
        <w:jc w:val="both"/>
      </w:pPr>
      <w:r>
        <w:t>Evaluar el proceso de aprendizaje de los alumnos residentes, durante el desempeño efectivo de las prácticas en las escuelas Asociadas.</w:t>
      </w:r>
    </w:p>
    <w:p w:rsidR="00F43380" w:rsidRDefault="00F43380" w:rsidP="00F43380">
      <w:pPr>
        <w:pStyle w:val="Prrafodelista"/>
        <w:numPr>
          <w:ilvl w:val="0"/>
          <w:numId w:val="6"/>
        </w:numPr>
        <w:spacing w:before="100" w:beforeAutospacing="1" w:after="100" w:afterAutospacing="1"/>
        <w:ind w:left="1276"/>
        <w:jc w:val="both"/>
      </w:pPr>
      <w:r>
        <w:t xml:space="preserve">Evaluar con </w:t>
      </w:r>
      <w:r w:rsidR="00CC2D2E">
        <w:t>l</w:t>
      </w:r>
      <w:r w:rsidRPr="0018373C">
        <w:t>o</w:t>
      </w:r>
      <w:r w:rsidR="00CC2D2E">
        <w:t>s profesores</w:t>
      </w:r>
      <w:r>
        <w:t xml:space="preserve"> que intervengan en los procesos de diseño de propuestas</w:t>
      </w:r>
      <w:r w:rsidR="00CC2D2E">
        <w:t xml:space="preserve"> didácticas </w:t>
      </w:r>
      <w:r>
        <w:t xml:space="preserve"> y el </w:t>
      </w:r>
      <w:r w:rsidRPr="0018373C">
        <w:t xml:space="preserve">  Docente </w:t>
      </w:r>
      <w:r w:rsidR="00CC2D2E">
        <w:t>orientador, el desarrollo de las prácticas llevadas a cabo por los residentes.</w:t>
      </w:r>
    </w:p>
    <w:p w:rsidR="00114A9E" w:rsidRDefault="00114A9E" w:rsidP="00114A9E">
      <w:pPr>
        <w:spacing w:before="100" w:beforeAutospacing="1" w:after="100" w:afterAutospacing="1"/>
        <w:jc w:val="both"/>
        <w:rPr>
          <w:b/>
        </w:rPr>
      </w:pPr>
      <w:r w:rsidRPr="005950C8">
        <w:rPr>
          <w:b/>
        </w:rPr>
        <w:t xml:space="preserve">TITULO V </w:t>
      </w:r>
    </w:p>
    <w:p w:rsidR="00114A9E" w:rsidRDefault="00B945AF" w:rsidP="00114A9E">
      <w:pPr>
        <w:spacing w:before="100" w:beforeAutospacing="1" w:after="100" w:afterAutospacing="1"/>
        <w:jc w:val="both"/>
      </w:pPr>
      <w:r>
        <w:rPr>
          <w:b/>
        </w:rPr>
        <w:t xml:space="preserve">Tareas y </w:t>
      </w:r>
      <w:r w:rsidR="006720AE">
        <w:rPr>
          <w:b/>
        </w:rPr>
        <w:t xml:space="preserve">Obligaciones de </w:t>
      </w:r>
      <w:r w:rsidR="00114A9E" w:rsidRPr="005950C8">
        <w:rPr>
          <w:b/>
        </w:rPr>
        <w:t xml:space="preserve"> los</w:t>
      </w:r>
      <w:r w:rsidR="006720AE">
        <w:rPr>
          <w:b/>
        </w:rPr>
        <w:t>/</w:t>
      </w:r>
      <w:proofErr w:type="spellStart"/>
      <w:r w:rsidR="006720AE">
        <w:rPr>
          <w:b/>
        </w:rPr>
        <w:t>as</w:t>
      </w:r>
      <w:r w:rsidR="009A0B8C">
        <w:rPr>
          <w:b/>
        </w:rPr>
        <w:t>alumnos</w:t>
      </w:r>
      <w:proofErr w:type="spellEnd"/>
      <w:r w:rsidR="009A0B8C">
        <w:rPr>
          <w:b/>
        </w:rPr>
        <w:t>/as</w:t>
      </w:r>
    </w:p>
    <w:p w:rsidR="006A5F6E" w:rsidRDefault="006720AE" w:rsidP="00114A9E">
      <w:pPr>
        <w:spacing w:before="100" w:beforeAutospacing="1" w:after="100" w:afterAutospacing="1"/>
        <w:jc w:val="both"/>
        <w:rPr>
          <w:b/>
        </w:rPr>
      </w:pPr>
      <w:r w:rsidRPr="007F09FD">
        <w:rPr>
          <w:b/>
        </w:rPr>
        <w:t>Capítulo</w:t>
      </w:r>
      <w:r w:rsidR="00114A9E" w:rsidRPr="007F09FD">
        <w:rPr>
          <w:b/>
        </w:rPr>
        <w:t xml:space="preserve"> </w:t>
      </w:r>
      <w:proofErr w:type="spellStart"/>
      <w:r w:rsidR="00114A9E" w:rsidRPr="007F09FD">
        <w:rPr>
          <w:b/>
        </w:rPr>
        <w:t>XIIDe</w:t>
      </w:r>
      <w:proofErr w:type="spellEnd"/>
      <w:r w:rsidR="00B945AF">
        <w:rPr>
          <w:b/>
        </w:rPr>
        <w:t xml:space="preserve"> las tareas de </w:t>
      </w:r>
      <w:r w:rsidR="00114A9E" w:rsidRPr="007F09FD">
        <w:rPr>
          <w:b/>
        </w:rPr>
        <w:t xml:space="preserve"> los</w:t>
      </w:r>
      <w:r>
        <w:rPr>
          <w:b/>
        </w:rPr>
        <w:t>/</w:t>
      </w:r>
      <w:proofErr w:type="spellStart"/>
      <w:r>
        <w:rPr>
          <w:b/>
        </w:rPr>
        <w:t>as</w:t>
      </w:r>
      <w:r w:rsidR="009A0B8C">
        <w:rPr>
          <w:b/>
        </w:rPr>
        <w:t>alumnos</w:t>
      </w:r>
      <w:proofErr w:type="spellEnd"/>
      <w:r w:rsidR="009A0B8C">
        <w:rPr>
          <w:b/>
        </w:rPr>
        <w:t xml:space="preserve">/as </w:t>
      </w:r>
      <w:proofErr w:type="spellStart"/>
      <w:r w:rsidR="009A0B8C">
        <w:rPr>
          <w:b/>
        </w:rPr>
        <w:t>de</w:t>
      </w:r>
      <w:r>
        <w:rPr>
          <w:b/>
        </w:rPr>
        <w:t>P</w:t>
      </w:r>
      <w:r w:rsidRPr="007F09FD">
        <w:rPr>
          <w:b/>
        </w:rPr>
        <w:t>ráctica</w:t>
      </w:r>
      <w:proofErr w:type="spellEnd"/>
      <w:r w:rsidR="00114A9E" w:rsidRPr="007F09FD">
        <w:rPr>
          <w:b/>
        </w:rPr>
        <w:t xml:space="preserve"> I,</w:t>
      </w:r>
      <w:r w:rsidR="009A0B8C">
        <w:rPr>
          <w:b/>
        </w:rPr>
        <w:t xml:space="preserve">II, </w:t>
      </w:r>
      <w:r w:rsidR="00114A9E" w:rsidRPr="007F09FD">
        <w:rPr>
          <w:b/>
        </w:rPr>
        <w:t xml:space="preserve"> III</w:t>
      </w:r>
      <w:r w:rsidR="009A0B8C">
        <w:rPr>
          <w:b/>
        </w:rPr>
        <w:t xml:space="preserve"> y Residencia y sistematización de Experiencias</w:t>
      </w:r>
    </w:p>
    <w:p w:rsidR="00B945AF" w:rsidRDefault="00607033" w:rsidP="00B945AF">
      <w:pPr>
        <w:spacing w:before="100" w:beforeAutospacing="1" w:after="100" w:afterAutospacing="1"/>
        <w:jc w:val="both"/>
      </w:pPr>
      <w:r>
        <w:rPr>
          <w:b/>
        </w:rPr>
        <w:t xml:space="preserve">           Art.  31</w:t>
      </w:r>
      <w:r w:rsidR="00B945AF">
        <w:rPr>
          <w:b/>
        </w:rPr>
        <w:t xml:space="preserve">) Las tareas de </w:t>
      </w:r>
      <w:r w:rsidR="00B945AF" w:rsidRPr="007F09FD">
        <w:rPr>
          <w:b/>
        </w:rPr>
        <w:t>los</w:t>
      </w:r>
      <w:r w:rsidR="00B945AF">
        <w:rPr>
          <w:b/>
        </w:rPr>
        <w:t>/</w:t>
      </w:r>
      <w:proofErr w:type="spellStart"/>
      <w:r w:rsidR="00B945AF">
        <w:rPr>
          <w:b/>
        </w:rPr>
        <w:t>asalumnos</w:t>
      </w:r>
      <w:proofErr w:type="spellEnd"/>
      <w:r w:rsidR="00B945AF">
        <w:rPr>
          <w:b/>
        </w:rPr>
        <w:t xml:space="preserve">/as </w:t>
      </w:r>
      <w:proofErr w:type="spellStart"/>
      <w:r w:rsidR="00B945AF">
        <w:rPr>
          <w:b/>
        </w:rPr>
        <w:t>deP</w:t>
      </w:r>
      <w:r w:rsidR="00B945AF" w:rsidRPr="007F09FD">
        <w:rPr>
          <w:b/>
        </w:rPr>
        <w:t>ráctica</w:t>
      </w:r>
      <w:proofErr w:type="spellEnd"/>
      <w:r w:rsidR="00B945AF">
        <w:rPr>
          <w:b/>
        </w:rPr>
        <w:t xml:space="preserve"> I y II, </w:t>
      </w:r>
      <w:r w:rsidR="00B945AF" w:rsidRPr="007F09FD">
        <w:rPr>
          <w:b/>
        </w:rPr>
        <w:t xml:space="preserve"> III</w:t>
      </w:r>
      <w:r w:rsidR="00B945AF">
        <w:rPr>
          <w:b/>
        </w:rPr>
        <w:t xml:space="preserve"> y Residencia y sistematización de Experiencias </w:t>
      </w:r>
      <w:r w:rsidR="00B945AF">
        <w:t>serán las siguientes:</w:t>
      </w:r>
    </w:p>
    <w:p w:rsidR="00B945AF" w:rsidRDefault="00CC2D2E" w:rsidP="00B945AF">
      <w:pPr>
        <w:pStyle w:val="Prrafodelista"/>
        <w:numPr>
          <w:ilvl w:val="0"/>
          <w:numId w:val="13"/>
        </w:numPr>
        <w:spacing w:before="100" w:beforeAutospacing="1" w:after="100" w:afterAutospacing="1"/>
        <w:jc w:val="both"/>
        <w:rPr>
          <w:color w:val="000000"/>
        </w:rPr>
      </w:pPr>
      <w:r>
        <w:rPr>
          <w:color w:val="000000"/>
        </w:rPr>
        <w:t>C</w:t>
      </w:r>
      <w:r w:rsidR="00B945AF" w:rsidRPr="00B945AF">
        <w:rPr>
          <w:color w:val="000000"/>
        </w:rPr>
        <w:t>onocer y  comprender la realidad educativa de las instituciones de su propio contexto y otros con los q</w:t>
      </w:r>
      <w:r>
        <w:rPr>
          <w:color w:val="000000"/>
        </w:rPr>
        <w:t>ue se vincula, mediante la utilización de herramientas de investigación</w:t>
      </w:r>
      <w:r w:rsidR="00B945AF" w:rsidRPr="00B945AF">
        <w:rPr>
          <w:color w:val="000000"/>
        </w:rPr>
        <w:t>.</w:t>
      </w:r>
    </w:p>
    <w:p w:rsidR="006A5F6E" w:rsidRPr="006A5F6E" w:rsidRDefault="006A5F6E" w:rsidP="006A5F6E">
      <w:pPr>
        <w:pStyle w:val="Prrafodelista"/>
        <w:numPr>
          <w:ilvl w:val="0"/>
          <w:numId w:val="13"/>
        </w:numPr>
        <w:spacing w:before="100" w:beforeAutospacing="1" w:after="100" w:afterAutospacing="1"/>
        <w:jc w:val="both"/>
        <w:rPr>
          <w:color w:val="000000"/>
        </w:rPr>
      </w:pPr>
      <w:r w:rsidRPr="006A5F6E">
        <w:rPr>
          <w:color w:val="000000"/>
        </w:rPr>
        <w:t>Analizar documentos curriculares y proyectos institucionales de la escuela asociada, en función de comprender  la realidad escolar de la/s  institución/es educativa</w:t>
      </w:r>
      <w:r w:rsidR="009F4459">
        <w:rPr>
          <w:color w:val="000000"/>
        </w:rPr>
        <w:t>/</w:t>
      </w:r>
      <w:r w:rsidRPr="006A5F6E">
        <w:rPr>
          <w:color w:val="000000"/>
        </w:rPr>
        <w:t>s</w:t>
      </w:r>
    </w:p>
    <w:p w:rsidR="00B945AF" w:rsidRDefault="00CC2D2E" w:rsidP="00B945AF">
      <w:pPr>
        <w:pStyle w:val="Prrafodelista"/>
        <w:numPr>
          <w:ilvl w:val="0"/>
          <w:numId w:val="13"/>
        </w:numPr>
        <w:spacing w:before="100" w:beforeAutospacing="1" w:after="100" w:afterAutospacing="1"/>
        <w:jc w:val="both"/>
        <w:rPr>
          <w:color w:val="000000"/>
        </w:rPr>
      </w:pPr>
      <w:r>
        <w:rPr>
          <w:color w:val="000000"/>
        </w:rPr>
        <w:t>Sistematizar</w:t>
      </w:r>
      <w:r w:rsidR="00B945AF" w:rsidRPr="00B945AF">
        <w:rPr>
          <w:color w:val="000000"/>
        </w:rPr>
        <w:t xml:space="preserve"> las actividades y  acciones inherentes al desarrollo de la</w:t>
      </w:r>
      <w:r>
        <w:rPr>
          <w:color w:val="000000"/>
        </w:rPr>
        <w:t>s</w:t>
      </w:r>
      <w:r w:rsidR="00B945AF" w:rsidRPr="00B945AF">
        <w:rPr>
          <w:color w:val="000000"/>
        </w:rPr>
        <w:t xml:space="preserve"> práctica</w:t>
      </w:r>
      <w:r>
        <w:rPr>
          <w:color w:val="000000"/>
        </w:rPr>
        <w:t>s</w:t>
      </w:r>
      <w:r w:rsidR="00B945AF" w:rsidRPr="00B945AF">
        <w:rPr>
          <w:color w:val="000000"/>
        </w:rPr>
        <w:t xml:space="preserve">, tomando como referencia los marcos teóricos conceptuales </w:t>
      </w:r>
      <w:r w:rsidR="00B945AF" w:rsidRPr="00B945AF">
        <w:rPr>
          <w:color w:val="000000"/>
        </w:rPr>
        <w:lastRenderedPageBreak/>
        <w:t>abordados y  confor</w:t>
      </w:r>
      <w:r>
        <w:rPr>
          <w:color w:val="000000"/>
        </w:rPr>
        <w:t>me las pautas establecidas en</w:t>
      </w:r>
      <w:r w:rsidR="00B945AF" w:rsidRPr="00B945AF">
        <w:rPr>
          <w:color w:val="000000"/>
        </w:rPr>
        <w:t xml:space="preserve"> los acuerdos realizados entre el ISFD y las escuelas asociadas.</w:t>
      </w:r>
    </w:p>
    <w:p w:rsidR="00B945AF" w:rsidRDefault="00607033" w:rsidP="00114A9E">
      <w:pPr>
        <w:spacing w:before="100" w:beforeAutospacing="1" w:after="100" w:afterAutospacing="1"/>
        <w:jc w:val="both"/>
      </w:pPr>
      <w:r>
        <w:rPr>
          <w:b/>
          <w:color w:val="000000"/>
        </w:rPr>
        <w:t>Art. 32</w:t>
      </w:r>
      <w:r w:rsidR="00B945AF" w:rsidRPr="006A5F6E">
        <w:rPr>
          <w:b/>
          <w:color w:val="000000"/>
        </w:rPr>
        <w:t>)</w:t>
      </w:r>
      <w:r w:rsidR="00B945AF">
        <w:rPr>
          <w:b/>
        </w:rPr>
        <w:t xml:space="preserve">Las tareas de </w:t>
      </w:r>
      <w:r w:rsidR="00B945AF" w:rsidRPr="007F09FD">
        <w:rPr>
          <w:b/>
        </w:rPr>
        <w:t>los</w:t>
      </w:r>
      <w:r w:rsidR="00B945AF">
        <w:rPr>
          <w:b/>
        </w:rPr>
        <w:t>/</w:t>
      </w:r>
      <w:proofErr w:type="spellStart"/>
      <w:r w:rsidR="00B945AF">
        <w:rPr>
          <w:b/>
        </w:rPr>
        <w:t>asalumnos</w:t>
      </w:r>
      <w:proofErr w:type="spellEnd"/>
      <w:r w:rsidR="00B945AF">
        <w:rPr>
          <w:b/>
        </w:rPr>
        <w:t xml:space="preserve">/as </w:t>
      </w:r>
      <w:proofErr w:type="spellStart"/>
      <w:r w:rsidR="00B945AF">
        <w:rPr>
          <w:b/>
        </w:rPr>
        <w:t>dePráctica</w:t>
      </w:r>
      <w:proofErr w:type="spellEnd"/>
      <w:r w:rsidR="00B945AF" w:rsidRPr="007F09FD">
        <w:rPr>
          <w:b/>
        </w:rPr>
        <w:t xml:space="preserve"> </w:t>
      </w:r>
      <w:proofErr w:type="spellStart"/>
      <w:r w:rsidR="00B945AF" w:rsidRPr="007F09FD">
        <w:rPr>
          <w:b/>
        </w:rPr>
        <w:t>III</w:t>
      </w:r>
      <w:r w:rsidR="00B945AF">
        <w:t>serán</w:t>
      </w:r>
      <w:proofErr w:type="spellEnd"/>
      <w:r w:rsidR="00B945AF">
        <w:t xml:space="preserve"> las siguientes:</w:t>
      </w:r>
    </w:p>
    <w:p w:rsidR="00B945AF" w:rsidRPr="006A5F6E" w:rsidRDefault="00B945AF" w:rsidP="00B945AF">
      <w:pPr>
        <w:pStyle w:val="Prrafodelista"/>
        <w:numPr>
          <w:ilvl w:val="0"/>
          <w:numId w:val="15"/>
        </w:numPr>
        <w:spacing w:before="100" w:beforeAutospacing="1" w:after="100" w:afterAutospacing="1"/>
        <w:jc w:val="both"/>
        <w:rPr>
          <w:color w:val="000000"/>
        </w:rPr>
      </w:pPr>
      <w:r w:rsidRPr="006A5F6E">
        <w:rPr>
          <w:color w:val="000000"/>
        </w:rPr>
        <w:t>Analizar documentos curriculares y proyectos institucionales de la</w:t>
      </w:r>
      <w:r w:rsidR="00130E66">
        <w:rPr>
          <w:color w:val="000000"/>
        </w:rPr>
        <w:t>s</w:t>
      </w:r>
      <w:r w:rsidRPr="006A5F6E">
        <w:rPr>
          <w:color w:val="000000"/>
        </w:rPr>
        <w:t xml:space="preserve"> escuela</w:t>
      </w:r>
      <w:r w:rsidR="00130E66">
        <w:rPr>
          <w:color w:val="000000"/>
        </w:rPr>
        <w:t>s</w:t>
      </w:r>
      <w:r w:rsidRPr="006A5F6E">
        <w:rPr>
          <w:color w:val="000000"/>
        </w:rPr>
        <w:t xml:space="preserve"> asociada</w:t>
      </w:r>
      <w:r w:rsidR="00130E66">
        <w:rPr>
          <w:color w:val="000000"/>
        </w:rPr>
        <w:t>s</w:t>
      </w:r>
      <w:r w:rsidRPr="006A5F6E">
        <w:rPr>
          <w:color w:val="000000"/>
        </w:rPr>
        <w:t>, en función de comprender  la realidad escolar de la</w:t>
      </w:r>
      <w:r w:rsidR="00130E66">
        <w:rPr>
          <w:color w:val="000000"/>
        </w:rPr>
        <w:t>s mismas</w:t>
      </w:r>
      <w:r w:rsidRPr="006A5F6E">
        <w:rPr>
          <w:color w:val="000000"/>
        </w:rPr>
        <w:t>.</w:t>
      </w:r>
    </w:p>
    <w:p w:rsidR="00B945AF" w:rsidRPr="006A5F6E" w:rsidRDefault="00B945AF" w:rsidP="00B945AF">
      <w:pPr>
        <w:pStyle w:val="Prrafodelista"/>
        <w:numPr>
          <w:ilvl w:val="0"/>
          <w:numId w:val="15"/>
        </w:numPr>
        <w:spacing w:before="100" w:beforeAutospacing="1" w:after="100" w:afterAutospacing="1"/>
        <w:jc w:val="both"/>
        <w:rPr>
          <w:color w:val="000000"/>
        </w:rPr>
      </w:pPr>
      <w:r w:rsidRPr="006A5F6E">
        <w:rPr>
          <w:color w:val="000000"/>
        </w:rPr>
        <w:t xml:space="preserve"> Diseñar  y ejecutar en forma grupal micro-experiencias de enseñanza, respetando las</w:t>
      </w:r>
      <w:r w:rsidR="00130E66">
        <w:rPr>
          <w:color w:val="000000"/>
        </w:rPr>
        <w:t xml:space="preserve"> características particulares de las escuelas asociadas. </w:t>
      </w:r>
    </w:p>
    <w:p w:rsidR="00B945AF" w:rsidRDefault="00B945AF" w:rsidP="00B945AF">
      <w:pPr>
        <w:pStyle w:val="Prrafodelista"/>
        <w:numPr>
          <w:ilvl w:val="0"/>
          <w:numId w:val="15"/>
        </w:numPr>
        <w:spacing w:before="100" w:beforeAutospacing="1" w:after="100" w:afterAutospacing="1"/>
        <w:jc w:val="both"/>
        <w:rPr>
          <w:color w:val="000000"/>
        </w:rPr>
      </w:pPr>
      <w:r w:rsidRPr="006A5F6E">
        <w:rPr>
          <w:color w:val="000000"/>
        </w:rPr>
        <w:t xml:space="preserve"> Realizar observaciones  y/o registros del trabajo en las aulas</w:t>
      </w:r>
      <w:r w:rsidR="006A5F6E" w:rsidRPr="006A5F6E">
        <w:rPr>
          <w:color w:val="000000"/>
        </w:rPr>
        <w:t xml:space="preserve"> que surjan como  resultado de</w:t>
      </w:r>
      <w:r w:rsidRPr="006A5F6E">
        <w:rPr>
          <w:color w:val="000000"/>
        </w:rPr>
        <w:t xml:space="preserve"> las puesta en </w:t>
      </w:r>
      <w:r w:rsidR="00A416FE">
        <w:rPr>
          <w:color w:val="000000"/>
        </w:rPr>
        <w:t>práctica de la</w:t>
      </w:r>
      <w:r w:rsidR="00A416FE" w:rsidRPr="006A5F6E">
        <w:rPr>
          <w:color w:val="000000"/>
        </w:rPr>
        <w:t>s micro-experiencias, tanto en las instancias previas como en las</w:t>
      </w:r>
      <w:r w:rsidRPr="006A5F6E">
        <w:rPr>
          <w:color w:val="000000"/>
        </w:rPr>
        <w:t xml:space="preserve"> de ejecución </w:t>
      </w:r>
      <w:r w:rsidR="006A5F6E" w:rsidRPr="006A5F6E">
        <w:rPr>
          <w:color w:val="000000"/>
        </w:rPr>
        <w:t xml:space="preserve">de </w:t>
      </w:r>
      <w:r w:rsidRPr="006A5F6E">
        <w:rPr>
          <w:color w:val="000000"/>
        </w:rPr>
        <w:t xml:space="preserve">los procesos de enseñanza </w:t>
      </w:r>
      <w:r w:rsidR="006A5F6E" w:rsidRPr="006A5F6E">
        <w:rPr>
          <w:color w:val="000000"/>
        </w:rPr>
        <w:t xml:space="preserve">y de aprendizaje </w:t>
      </w:r>
      <w:r w:rsidRPr="006A5F6E">
        <w:rPr>
          <w:color w:val="000000"/>
        </w:rPr>
        <w:t>que en ellas se propong</w:t>
      </w:r>
      <w:r w:rsidR="00130E66">
        <w:rPr>
          <w:color w:val="000000"/>
        </w:rPr>
        <w:t>an</w:t>
      </w:r>
      <w:r w:rsidRPr="006A5F6E">
        <w:rPr>
          <w:color w:val="000000"/>
        </w:rPr>
        <w:t>.</w:t>
      </w:r>
    </w:p>
    <w:p w:rsidR="00B945AF" w:rsidRDefault="006A5F6E" w:rsidP="00B945AF">
      <w:pPr>
        <w:pStyle w:val="Prrafodelista"/>
        <w:numPr>
          <w:ilvl w:val="0"/>
          <w:numId w:val="15"/>
        </w:numPr>
        <w:spacing w:before="100" w:beforeAutospacing="1" w:after="100" w:afterAutospacing="1"/>
        <w:jc w:val="both"/>
        <w:rPr>
          <w:color w:val="000000"/>
        </w:rPr>
      </w:pPr>
      <w:r w:rsidRPr="006A5F6E">
        <w:rPr>
          <w:color w:val="000000"/>
        </w:rPr>
        <w:t>Producir</w:t>
      </w:r>
      <w:r w:rsidR="00B945AF" w:rsidRPr="006A5F6E">
        <w:rPr>
          <w:color w:val="000000"/>
        </w:rPr>
        <w:t xml:space="preserve"> sistematizaciones de tono reflexivo y propositivo,  con las acciones inherentes al desarrollo de la prá</w:t>
      </w:r>
      <w:r w:rsidR="00130E66">
        <w:rPr>
          <w:color w:val="000000"/>
        </w:rPr>
        <w:t>ctica,</w:t>
      </w:r>
      <w:r w:rsidR="00B945AF" w:rsidRPr="006A5F6E">
        <w:rPr>
          <w:color w:val="000000"/>
        </w:rPr>
        <w:t xml:space="preserve"> con el acompañamiento de los docentes del Instituto formador y docentes </w:t>
      </w:r>
      <w:r w:rsidRPr="006A5F6E">
        <w:rPr>
          <w:color w:val="000000"/>
        </w:rPr>
        <w:t>orientadores</w:t>
      </w:r>
      <w:r w:rsidR="00B945AF" w:rsidRPr="006A5F6E">
        <w:rPr>
          <w:color w:val="000000"/>
        </w:rPr>
        <w:t>.</w:t>
      </w:r>
    </w:p>
    <w:p w:rsidR="006A5F6E" w:rsidRDefault="00607033" w:rsidP="006A5F6E">
      <w:pPr>
        <w:spacing w:before="100" w:beforeAutospacing="1" w:after="100" w:afterAutospacing="1"/>
        <w:jc w:val="both"/>
      </w:pPr>
      <w:r>
        <w:rPr>
          <w:b/>
          <w:color w:val="000000"/>
        </w:rPr>
        <w:t>Art. 33</w:t>
      </w:r>
      <w:r w:rsidR="006A5F6E" w:rsidRPr="006A5F6E">
        <w:rPr>
          <w:b/>
          <w:color w:val="000000"/>
        </w:rPr>
        <w:t>)</w:t>
      </w:r>
      <w:r w:rsidR="006A5F6E">
        <w:rPr>
          <w:b/>
        </w:rPr>
        <w:t xml:space="preserve">Las tareas de </w:t>
      </w:r>
      <w:r w:rsidR="006A5F6E" w:rsidRPr="007F09FD">
        <w:rPr>
          <w:b/>
        </w:rPr>
        <w:t>los</w:t>
      </w:r>
      <w:r w:rsidR="006A5F6E">
        <w:rPr>
          <w:b/>
        </w:rPr>
        <w:t>/</w:t>
      </w:r>
      <w:proofErr w:type="spellStart"/>
      <w:r w:rsidR="006A5F6E">
        <w:rPr>
          <w:b/>
        </w:rPr>
        <w:t>asalumnos</w:t>
      </w:r>
      <w:proofErr w:type="spellEnd"/>
      <w:r w:rsidR="006A5F6E">
        <w:rPr>
          <w:b/>
        </w:rPr>
        <w:t xml:space="preserve">/as de Residencia y sistematización de Experiencias </w:t>
      </w:r>
      <w:r w:rsidR="006A5F6E">
        <w:t>serán las siguientes:</w:t>
      </w:r>
    </w:p>
    <w:p w:rsidR="006A5F6E" w:rsidRPr="006A5F6E" w:rsidRDefault="006A5F6E" w:rsidP="006A5F6E">
      <w:pPr>
        <w:pStyle w:val="Prrafodelista"/>
        <w:numPr>
          <w:ilvl w:val="0"/>
          <w:numId w:val="16"/>
        </w:numPr>
        <w:spacing w:before="100" w:beforeAutospacing="1" w:after="100" w:afterAutospacing="1"/>
        <w:jc w:val="both"/>
        <w:rPr>
          <w:b/>
          <w:color w:val="000000"/>
        </w:rPr>
      </w:pPr>
      <w:r w:rsidRPr="006A5F6E">
        <w:rPr>
          <w:color w:val="000000"/>
        </w:rPr>
        <w:t xml:space="preserve">Asistir </w:t>
      </w:r>
      <w:r>
        <w:rPr>
          <w:color w:val="000000"/>
        </w:rPr>
        <w:t>a los talleres de Residencia</w:t>
      </w:r>
      <w:r w:rsidRPr="006A5F6E">
        <w:rPr>
          <w:color w:val="000000"/>
        </w:rPr>
        <w:t xml:space="preserve"> que estarán a cargo del Profesor de Residencia</w:t>
      </w:r>
      <w:r w:rsidR="00DC5396">
        <w:rPr>
          <w:color w:val="000000"/>
        </w:rPr>
        <w:t xml:space="preserve"> y sistematización de experiencias</w:t>
      </w:r>
      <w:r w:rsidRPr="006A5F6E">
        <w:rPr>
          <w:color w:val="000000"/>
        </w:rPr>
        <w:t>,</w:t>
      </w:r>
      <w:r w:rsidR="00DC5396">
        <w:rPr>
          <w:color w:val="000000"/>
        </w:rPr>
        <w:t xml:space="preserve"> con la participación de </w:t>
      </w:r>
      <w:proofErr w:type="spellStart"/>
      <w:r w:rsidR="00DC5396">
        <w:rPr>
          <w:color w:val="000000"/>
        </w:rPr>
        <w:t>losintegrantes</w:t>
      </w:r>
      <w:proofErr w:type="spellEnd"/>
      <w:r w:rsidR="00DC5396">
        <w:rPr>
          <w:color w:val="000000"/>
        </w:rPr>
        <w:t xml:space="preserve"> del equipo del campo de la práctica</w:t>
      </w:r>
      <w:r w:rsidR="00130E66">
        <w:rPr>
          <w:color w:val="000000"/>
        </w:rPr>
        <w:t>.</w:t>
      </w:r>
    </w:p>
    <w:p w:rsidR="006A5F6E" w:rsidRPr="006A5F6E" w:rsidRDefault="006A5F6E" w:rsidP="006A5F6E">
      <w:pPr>
        <w:pStyle w:val="Prrafodelista"/>
        <w:numPr>
          <w:ilvl w:val="0"/>
          <w:numId w:val="16"/>
        </w:numPr>
        <w:spacing w:before="100" w:beforeAutospacing="1" w:after="100" w:afterAutospacing="1"/>
        <w:jc w:val="both"/>
        <w:rPr>
          <w:b/>
          <w:color w:val="000000"/>
        </w:rPr>
      </w:pPr>
      <w:r w:rsidRPr="006A5F6E">
        <w:rPr>
          <w:color w:val="000000"/>
        </w:rPr>
        <w:t>Realizar  informes/diagnósticos  institucionales y de aula para su intervención pedagógica en la escuela asociada.</w:t>
      </w:r>
    </w:p>
    <w:p w:rsidR="00B945AF" w:rsidRPr="00607033" w:rsidRDefault="00607033" w:rsidP="00607033">
      <w:pPr>
        <w:spacing w:before="100" w:beforeAutospacing="1" w:after="100" w:afterAutospacing="1"/>
        <w:jc w:val="both"/>
        <w:rPr>
          <w:b/>
        </w:rPr>
      </w:pPr>
      <w:r w:rsidRPr="00607033">
        <w:rPr>
          <w:b/>
        </w:rPr>
        <w:t>Capítulo XIII De las obligaciones de los/as alumnos/as de Práctica I, II,  III y Residencia y sistematización de Experiencias</w:t>
      </w:r>
    </w:p>
    <w:p w:rsidR="00A55889" w:rsidRPr="009A0B8C" w:rsidRDefault="00607033" w:rsidP="009A0B8C">
      <w:pPr>
        <w:spacing w:before="100" w:beforeAutospacing="1" w:after="100" w:afterAutospacing="1"/>
        <w:jc w:val="both"/>
      </w:pPr>
      <w:r>
        <w:rPr>
          <w:b/>
          <w:bCs/>
          <w:color w:val="333333"/>
          <w:lang w:val="es-AR" w:eastAsia="es-AR"/>
        </w:rPr>
        <w:t>Art. 34</w:t>
      </w:r>
      <w:r w:rsidR="00DE5018">
        <w:rPr>
          <w:b/>
          <w:bCs/>
          <w:color w:val="333333"/>
          <w:lang w:val="es-AR" w:eastAsia="es-AR"/>
        </w:rPr>
        <w:t>)</w:t>
      </w:r>
      <w:r w:rsidR="00A55889" w:rsidRPr="00A55889">
        <w:rPr>
          <w:b/>
          <w:bCs/>
          <w:color w:val="333333"/>
          <w:lang w:val="es-AR" w:eastAsia="es-AR"/>
        </w:rPr>
        <w:t> </w:t>
      </w:r>
      <w:r w:rsidR="00A55889" w:rsidRPr="00A55889">
        <w:rPr>
          <w:color w:val="333333"/>
          <w:lang w:val="es-AR" w:eastAsia="es-AR"/>
        </w:rPr>
        <w:t xml:space="preserve">Los/as alumnos/as </w:t>
      </w:r>
      <w:r w:rsidR="009A0B8C" w:rsidRPr="009A0B8C">
        <w:t>de Práctica I, II,  III y Residencia y sistematización de Experiencias</w:t>
      </w:r>
      <w:r w:rsidR="00A55889" w:rsidRPr="00A55889">
        <w:rPr>
          <w:color w:val="333333"/>
          <w:lang w:val="es-AR" w:eastAsia="es-AR"/>
        </w:rPr>
        <w:t>deberán cumplir con las siguientes obligaciones:</w:t>
      </w:r>
    </w:p>
    <w:p w:rsidR="009F4459" w:rsidRPr="009F4459" w:rsidRDefault="009A0B8C" w:rsidP="00A416FE">
      <w:pPr>
        <w:pStyle w:val="Sinespaciado"/>
        <w:numPr>
          <w:ilvl w:val="0"/>
          <w:numId w:val="22"/>
        </w:numPr>
        <w:jc w:val="both"/>
        <w:rPr>
          <w:color w:val="000000"/>
          <w:lang w:val="es-AR" w:eastAsia="es-AR"/>
        </w:rPr>
      </w:pPr>
      <w:r w:rsidRPr="009D5F68">
        <w:rPr>
          <w:color w:val="000000"/>
          <w:lang w:val="es-AR" w:eastAsia="es-AR"/>
        </w:rPr>
        <w:t>Conocer</w:t>
      </w:r>
      <w:r w:rsidRPr="009D5F68">
        <w:rPr>
          <w:color w:val="000000"/>
        </w:rPr>
        <w:t xml:space="preserve"> el Reglamento de la Práctica y cumplimentarlo en todos sus términos.</w:t>
      </w:r>
    </w:p>
    <w:p w:rsidR="00A55889" w:rsidRDefault="00A55889" w:rsidP="009A0B8C">
      <w:pPr>
        <w:pStyle w:val="Sinespaciado"/>
        <w:numPr>
          <w:ilvl w:val="0"/>
          <w:numId w:val="22"/>
        </w:numPr>
        <w:jc w:val="both"/>
        <w:rPr>
          <w:color w:val="000000"/>
          <w:lang w:val="es-AR" w:eastAsia="es-AR"/>
        </w:rPr>
      </w:pPr>
      <w:r w:rsidRPr="009F4459">
        <w:rPr>
          <w:color w:val="000000"/>
          <w:lang w:val="es-AR" w:eastAsia="es-AR"/>
        </w:rPr>
        <w:t>Guardar una conducta acorde a su futura condición docente.</w:t>
      </w:r>
    </w:p>
    <w:p w:rsidR="00A55889" w:rsidRDefault="00A55889" w:rsidP="009A0B8C">
      <w:pPr>
        <w:pStyle w:val="Sinespaciado"/>
        <w:numPr>
          <w:ilvl w:val="0"/>
          <w:numId w:val="22"/>
        </w:numPr>
        <w:jc w:val="both"/>
        <w:rPr>
          <w:color w:val="000000"/>
          <w:lang w:val="es-AR" w:eastAsia="es-AR"/>
        </w:rPr>
      </w:pPr>
      <w:r w:rsidRPr="009F4459">
        <w:rPr>
          <w:color w:val="000000"/>
          <w:lang w:val="es-AR" w:eastAsia="es-AR"/>
        </w:rPr>
        <w:t xml:space="preserve">Cumplir con las disposiciones reglamentarias del establecimiento en el que se realizan las </w:t>
      </w:r>
      <w:r w:rsidR="009A0B8C" w:rsidRPr="009F4459">
        <w:rPr>
          <w:color w:val="000000"/>
          <w:lang w:val="es-AR" w:eastAsia="es-AR"/>
        </w:rPr>
        <w:t>actividades del campo de la Práctica</w:t>
      </w:r>
      <w:r w:rsidRPr="009F4459">
        <w:rPr>
          <w:color w:val="000000"/>
          <w:lang w:val="es-AR" w:eastAsia="es-AR"/>
        </w:rPr>
        <w:t>.</w:t>
      </w:r>
    </w:p>
    <w:p w:rsidR="00A55889" w:rsidRDefault="009D5F68" w:rsidP="009A0B8C">
      <w:pPr>
        <w:pStyle w:val="Sinespaciado"/>
        <w:numPr>
          <w:ilvl w:val="0"/>
          <w:numId w:val="22"/>
        </w:numPr>
        <w:jc w:val="both"/>
        <w:rPr>
          <w:color w:val="000000"/>
          <w:lang w:val="es-AR" w:eastAsia="es-AR"/>
        </w:rPr>
      </w:pPr>
      <w:r w:rsidRPr="009F4459">
        <w:rPr>
          <w:color w:val="000000"/>
          <w:lang w:val="es-AR" w:eastAsia="es-AR"/>
        </w:rPr>
        <w:t>Respetar las normas establecidas por la Escuela Asociada en lo referente a la presentación personal.</w:t>
      </w:r>
    </w:p>
    <w:p w:rsidR="00A55889" w:rsidRDefault="009A0B8C" w:rsidP="009A0B8C">
      <w:pPr>
        <w:pStyle w:val="Sinespaciado"/>
        <w:numPr>
          <w:ilvl w:val="0"/>
          <w:numId w:val="22"/>
        </w:numPr>
        <w:jc w:val="both"/>
        <w:rPr>
          <w:color w:val="000000"/>
          <w:lang w:val="es-AR" w:eastAsia="es-AR"/>
        </w:rPr>
      </w:pPr>
      <w:r w:rsidRPr="009F4459">
        <w:rPr>
          <w:color w:val="000000"/>
          <w:lang w:val="es-AR" w:eastAsia="es-AR"/>
        </w:rPr>
        <w:t>Permanecer</w:t>
      </w:r>
      <w:r w:rsidR="00A55889" w:rsidRPr="009F4459">
        <w:rPr>
          <w:color w:val="000000"/>
          <w:lang w:val="es-AR" w:eastAsia="es-AR"/>
        </w:rPr>
        <w:t xml:space="preserve"> en </w:t>
      </w:r>
      <w:r w:rsidRPr="009F4459">
        <w:rPr>
          <w:color w:val="000000"/>
          <w:lang w:val="es-AR" w:eastAsia="es-AR"/>
        </w:rPr>
        <w:t>la escuela asociada</w:t>
      </w:r>
      <w:r w:rsidR="00A55889" w:rsidRPr="009F4459">
        <w:rPr>
          <w:color w:val="000000"/>
          <w:lang w:val="es-AR" w:eastAsia="es-AR"/>
        </w:rPr>
        <w:t xml:space="preserve"> sin perturbar el normal desarrollo de las actividades escolares.</w:t>
      </w:r>
    </w:p>
    <w:p w:rsidR="00A55889" w:rsidRDefault="00A55889" w:rsidP="009A0B8C">
      <w:pPr>
        <w:pStyle w:val="Sinespaciado"/>
        <w:numPr>
          <w:ilvl w:val="0"/>
          <w:numId w:val="22"/>
        </w:numPr>
        <w:jc w:val="both"/>
        <w:rPr>
          <w:color w:val="000000"/>
          <w:lang w:val="es-AR" w:eastAsia="es-AR"/>
        </w:rPr>
      </w:pPr>
      <w:r w:rsidRPr="009F4459">
        <w:rPr>
          <w:color w:val="000000"/>
          <w:lang w:val="es-AR" w:eastAsia="es-AR"/>
        </w:rPr>
        <w:t>Concurrir diez (10) minutos antes de la hora de entrada y/o de la Práctica y retirarse al finalizar la jornad</w:t>
      </w:r>
      <w:r w:rsidR="009D5F68" w:rsidRPr="009F4459">
        <w:rPr>
          <w:color w:val="000000"/>
          <w:lang w:val="es-AR" w:eastAsia="es-AR"/>
        </w:rPr>
        <w:t>a escolar.</w:t>
      </w:r>
    </w:p>
    <w:p w:rsidR="00A55889" w:rsidRDefault="009D5F68" w:rsidP="009A0B8C">
      <w:pPr>
        <w:pStyle w:val="Sinespaciado"/>
        <w:numPr>
          <w:ilvl w:val="0"/>
          <w:numId w:val="22"/>
        </w:numPr>
        <w:jc w:val="both"/>
        <w:rPr>
          <w:color w:val="000000"/>
          <w:lang w:val="es-AR" w:eastAsia="es-AR"/>
        </w:rPr>
      </w:pPr>
      <w:r w:rsidRPr="009F4459">
        <w:rPr>
          <w:color w:val="000000"/>
          <w:lang w:val="es-AR" w:eastAsia="es-AR"/>
        </w:rPr>
        <w:t>C</w:t>
      </w:r>
      <w:r w:rsidR="00A55889" w:rsidRPr="009F4459">
        <w:rPr>
          <w:color w:val="000000"/>
          <w:lang w:val="es-AR" w:eastAsia="es-AR"/>
        </w:rPr>
        <w:t>omunicar</w:t>
      </w:r>
      <w:r w:rsidRPr="009F4459">
        <w:rPr>
          <w:color w:val="000000"/>
          <w:lang w:val="es-AR" w:eastAsia="es-AR"/>
        </w:rPr>
        <w:t xml:space="preserve"> la inasistencia</w:t>
      </w:r>
      <w:r w:rsidR="00515B89" w:rsidRPr="009F4459">
        <w:rPr>
          <w:color w:val="000000"/>
          <w:lang w:val="es-AR" w:eastAsia="es-AR"/>
        </w:rPr>
        <w:t xml:space="preserve"> a la práctica en la escuela asociada</w:t>
      </w:r>
      <w:r w:rsidRPr="009F4459">
        <w:rPr>
          <w:color w:val="000000"/>
          <w:lang w:val="es-AR" w:eastAsia="es-AR"/>
        </w:rPr>
        <w:t>,</w:t>
      </w:r>
      <w:r w:rsidR="00A55889" w:rsidRPr="009F4459">
        <w:rPr>
          <w:color w:val="000000"/>
          <w:lang w:val="es-AR" w:eastAsia="es-AR"/>
        </w:rPr>
        <w:t xml:space="preserve"> por nota al Instituto </w:t>
      </w:r>
      <w:r w:rsidR="00DE5018" w:rsidRPr="009F4459">
        <w:rPr>
          <w:color w:val="000000"/>
          <w:lang w:val="es-AR" w:eastAsia="es-AR"/>
        </w:rPr>
        <w:t xml:space="preserve">a través de la </w:t>
      </w:r>
      <w:r w:rsidR="00A55889" w:rsidRPr="009F4459">
        <w:rPr>
          <w:color w:val="000000"/>
          <w:lang w:val="es-AR" w:eastAsia="es-AR"/>
        </w:rPr>
        <w:t xml:space="preserve"> Secretaría y al Profesor de la Unidad curricular correspondiente, en lo posible con 24 horas de anticipación y/o no menos de media hora de iniciada la actividad de práct</w:t>
      </w:r>
      <w:r w:rsidR="00DE5018" w:rsidRPr="009F4459">
        <w:rPr>
          <w:color w:val="000000"/>
          <w:lang w:val="es-AR" w:eastAsia="es-AR"/>
        </w:rPr>
        <w:t xml:space="preserve">ica que le corresponda realizar. </w:t>
      </w:r>
      <w:r w:rsidR="00DE5018" w:rsidRPr="009F4459">
        <w:rPr>
          <w:color w:val="000000"/>
          <w:lang w:val="es-AR" w:eastAsia="es-AR"/>
        </w:rPr>
        <w:lastRenderedPageBreak/>
        <w:t>Para justificar la inasistencia se deberá</w:t>
      </w:r>
      <w:r w:rsidR="009829AD" w:rsidRPr="009F4459">
        <w:rPr>
          <w:color w:val="000000"/>
          <w:lang w:val="es-AR" w:eastAsia="es-AR"/>
        </w:rPr>
        <w:t>n</w:t>
      </w:r>
      <w:r w:rsidR="00DE5018" w:rsidRPr="009F4459">
        <w:rPr>
          <w:color w:val="000000"/>
          <w:lang w:val="es-AR" w:eastAsia="es-AR"/>
        </w:rPr>
        <w:t xml:space="preserve"> adjuntar</w:t>
      </w:r>
      <w:r w:rsidR="00A55889" w:rsidRPr="009F4459">
        <w:rPr>
          <w:color w:val="000000"/>
          <w:lang w:val="es-AR" w:eastAsia="es-AR"/>
        </w:rPr>
        <w:t xml:space="preserve"> las constancias y certificaciones correspondientes. </w:t>
      </w:r>
    </w:p>
    <w:p w:rsidR="00A55889" w:rsidRPr="009F4459" w:rsidRDefault="00515B89" w:rsidP="009A0B8C">
      <w:pPr>
        <w:pStyle w:val="Sinespaciado"/>
        <w:numPr>
          <w:ilvl w:val="0"/>
          <w:numId w:val="22"/>
        </w:numPr>
        <w:jc w:val="both"/>
        <w:rPr>
          <w:color w:val="000000"/>
          <w:lang w:val="es-AR" w:eastAsia="es-AR"/>
        </w:rPr>
      </w:pPr>
      <w:r w:rsidRPr="009F4459">
        <w:rPr>
          <w:color w:val="000000"/>
          <w:lang w:val="es-AR" w:eastAsia="es-AR"/>
        </w:rPr>
        <w:t xml:space="preserve">Tener en </w:t>
      </w:r>
      <w:proofErr w:type="spellStart"/>
      <w:r w:rsidRPr="009F4459">
        <w:rPr>
          <w:color w:val="000000"/>
          <w:lang w:val="es-AR" w:eastAsia="es-AR"/>
        </w:rPr>
        <w:t>cuenta</w:t>
      </w:r>
      <w:r w:rsidR="00A55889" w:rsidRPr="009F4459">
        <w:rPr>
          <w:color w:val="000000"/>
          <w:lang w:val="es-AR" w:eastAsia="es-AR"/>
        </w:rPr>
        <w:t>las</w:t>
      </w:r>
      <w:proofErr w:type="spellEnd"/>
      <w:r w:rsidR="00A55889" w:rsidRPr="009F4459">
        <w:rPr>
          <w:color w:val="000000"/>
          <w:lang w:val="es-AR" w:eastAsia="es-AR"/>
        </w:rPr>
        <w:t xml:space="preserve"> sugerencias y orientaciones necesarias</w:t>
      </w:r>
      <w:r w:rsidR="009A0B8C" w:rsidRPr="009F4459">
        <w:rPr>
          <w:color w:val="000000"/>
          <w:lang w:val="es-AR" w:eastAsia="es-AR"/>
        </w:rPr>
        <w:t xml:space="preserve"> del profesor de Práctica y del docente del grado,</w:t>
      </w:r>
      <w:r w:rsidR="00A55889" w:rsidRPr="009F4459">
        <w:rPr>
          <w:color w:val="000000"/>
          <w:lang w:val="es-AR" w:eastAsia="es-AR"/>
        </w:rPr>
        <w:t xml:space="preserve"> para elaborar las secuencias de aprendizaje ajustándose a las normas fijadas por ellos.</w:t>
      </w:r>
    </w:p>
    <w:p w:rsidR="009A0B8C" w:rsidRPr="009829AD" w:rsidRDefault="009A0B8C" w:rsidP="008E7ACF">
      <w:pPr>
        <w:jc w:val="both"/>
        <w:rPr>
          <w:b/>
          <w:color w:val="FF0000"/>
        </w:rPr>
      </w:pPr>
    </w:p>
    <w:p w:rsidR="008E7ACF" w:rsidRDefault="009829AD" w:rsidP="008E7ACF">
      <w:pPr>
        <w:jc w:val="both"/>
        <w:rPr>
          <w:b/>
        </w:rPr>
      </w:pPr>
      <w:r>
        <w:rPr>
          <w:b/>
        </w:rPr>
        <w:t>TITULO VI</w:t>
      </w:r>
    </w:p>
    <w:p w:rsidR="008E7ACF" w:rsidRPr="00704FEC" w:rsidRDefault="008E7ACF" w:rsidP="008E7ACF">
      <w:pPr>
        <w:jc w:val="both"/>
        <w:rPr>
          <w:b/>
        </w:rPr>
      </w:pPr>
    </w:p>
    <w:p w:rsidR="008E7ACF" w:rsidRDefault="009829AD" w:rsidP="008E7ACF">
      <w:pPr>
        <w:jc w:val="both"/>
        <w:rPr>
          <w:b/>
        </w:rPr>
      </w:pPr>
      <w:r>
        <w:rPr>
          <w:b/>
        </w:rPr>
        <w:t>I</w:t>
      </w:r>
      <w:r w:rsidR="008E7ACF" w:rsidRPr="00704FEC">
        <w:rPr>
          <w:b/>
        </w:rPr>
        <w:t>nstituc</w:t>
      </w:r>
      <w:r>
        <w:rPr>
          <w:b/>
        </w:rPr>
        <w:t>iones educativas donde se realizará</w:t>
      </w:r>
      <w:r w:rsidR="008E7ACF" w:rsidRPr="00704FEC">
        <w:rPr>
          <w:b/>
        </w:rPr>
        <w:t>n las actividades del campo de práctica.</w:t>
      </w:r>
    </w:p>
    <w:p w:rsidR="009829AD" w:rsidRDefault="009829AD" w:rsidP="008E7ACF">
      <w:pPr>
        <w:jc w:val="both"/>
        <w:rPr>
          <w:b/>
        </w:rPr>
      </w:pPr>
    </w:p>
    <w:p w:rsidR="008E7ACF" w:rsidRPr="00704FEC" w:rsidRDefault="00607033" w:rsidP="009829AD">
      <w:pPr>
        <w:jc w:val="both"/>
        <w:rPr>
          <w:b/>
        </w:rPr>
      </w:pPr>
      <w:r>
        <w:rPr>
          <w:b/>
        </w:rPr>
        <w:t>Capítulo XIV</w:t>
      </w:r>
      <w:r w:rsidR="009829AD">
        <w:rPr>
          <w:b/>
        </w:rPr>
        <w:t xml:space="preserve"> De la cantidad de escuelas asociadas</w:t>
      </w:r>
    </w:p>
    <w:p w:rsidR="008E7ACF" w:rsidRDefault="008E7ACF" w:rsidP="008E7ACF">
      <w:pPr>
        <w:spacing w:before="100" w:beforeAutospacing="1" w:after="100" w:afterAutospacing="1"/>
        <w:jc w:val="both"/>
      </w:pPr>
      <w:r w:rsidRPr="009829AD">
        <w:rPr>
          <w:b/>
        </w:rPr>
        <w:t>Art.</w:t>
      </w:r>
      <w:r w:rsidR="009829AD" w:rsidRPr="009829AD">
        <w:rPr>
          <w:b/>
        </w:rPr>
        <w:t xml:space="preserve"> 35)</w:t>
      </w:r>
      <w:r w:rsidRPr="0018373C">
        <w:t>La cantidad de escuelas con las que el Instituto Formador trabaje en redes sistemáticas y articuladas</w:t>
      </w:r>
      <w:r w:rsidR="009829AD">
        <w:t>,</w:t>
      </w:r>
      <w:r w:rsidRPr="0018373C">
        <w:t xml:space="preserve"> dependerá de su matrícula.</w:t>
      </w:r>
    </w:p>
    <w:p w:rsidR="009829AD" w:rsidRPr="009829AD" w:rsidRDefault="00607033" w:rsidP="008E7ACF">
      <w:pPr>
        <w:spacing w:before="100" w:beforeAutospacing="1" w:after="100" w:afterAutospacing="1"/>
        <w:jc w:val="both"/>
        <w:rPr>
          <w:b/>
        </w:rPr>
      </w:pPr>
      <w:r>
        <w:rPr>
          <w:b/>
        </w:rPr>
        <w:t>Capítulo X</w:t>
      </w:r>
      <w:r w:rsidR="009829AD" w:rsidRPr="009829AD">
        <w:rPr>
          <w:b/>
        </w:rPr>
        <w:t>V De los criterios de selección de las escuelas asociadas</w:t>
      </w:r>
    </w:p>
    <w:p w:rsidR="008E7ACF" w:rsidRPr="0018373C" w:rsidRDefault="008E7ACF" w:rsidP="008E7ACF">
      <w:pPr>
        <w:spacing w:before="100" w:beforeAutospacing="1" w:after="100" w:afterAutospacing="1"/>
        <w:jc w:val="both"/>
      </w:pPr>
      <w:r w:rsidRPr="009829AD">
        <w:rPr>
          <w:b/>
        </w:rPr>
        <w:t xml:space="preserve">Art. </w:t>
      </w:r>
      <w:r w:rsidR="009829AD" w:rsidRPr="009829AD">
        <w:rPr>
          <w:b/>
        </w:rPr>
        <w:t>36)</w:t>
      </w:r>
      <w:r w:rsidRPr="0018373C">
        <w:t>Las instituciones educativas deberán ser seleccionadas, en la medida de las posibilidades fácticas que permitan las condiciones del medio, atendiendo básicame</w:t>
      </w:r>
      <w:r w:rsidR="009829AD">
        <w:t>nte a los siguientes criterios:</w:t>
      </w:r>
    </w:p>
    <w:p w:rsidR="008E7ACF" w:rsidRPr="0018373C" w:rsidRDefault="009829AD" w:rsidP="008E7ACF">
      <w:pPr>
        <w:spacing w:before="100" w:beforeAutospacing="1" w:after="100" w:afterAutospacing="1"/>
        <w:jc w:val="both"/>
      </w:pPr>
      <w:r>
        <w:t xml:space="preserve">              a</w:t>
      </w:r>
      <w:r w:rsidR="008E7ACF">
        <w:t xml:space="preserve">) </w:t>
      </w:r>
      <w:r>
        <w:t>P</w:t>
      </w:r>
      <w:r w:rsidR="008E7ACF" w:rsidRPr="0018373C">
        <w:t xml:space="preserve">oblación estudiantil proveniente de distintos sectores sociales, económicos y culturales. </w:t>
      </w:r>
    </w:p>
    <w:p w:rsidR="008E7ACF" w:rsidRDefault="009829AD" w:rsidP="003A7EC0">
      <w:pPr>
        <w:spacing w:before="100" w:beforeAutospacing="1" w:after="100" w:afterAutospacing="1"/>
        <w:jc w:val="both"/>
      </w:pPr>
      <w:r>
        <w:t xml:space="preserve">             b)</w:t>
      </w:r>
      <w:r w:rsidR="003A7EC0">
        <w:t>Diversidad</w:t>
      </w:r>
      <w:r w:rsidR="008E7ACF" w:rsidRPr="0018373C">
        <w:t xml:space="preserve"> de culturas institucionales, de estilos de conducción y de proyectos educativos institucionales.</w:t>
      </w:r>
    </w:p>
    <w:p w:rsidR="008E7ACF" w:rsidRDefault="009829AD" w:rsidP="008E7ACF">
      <w:pPr>
        <w:spacing w:before="100" w:beforeAutospacing="1" w:after="100" w:afterAutospacing="1"/>
        <w:jc w:val="both"/>
      </w:pPr>
      <w:r>
        <w:t xml:space="preserve">             c) </w:t>
      </w:r>
      <w:r w:rsidR="008E7ACF" w:rsidRPr="0018373C">
        <w:t>Diversidad d</w:t>
      </w:r>
      <w:r w:rsidR="008E7ACF">
        <w:t xml:space="preserve">e contextos: instituciones </w:t>
      </w:r>
      <w:r w:rsidR="008E7ACF" w:rsidRPr="0018373C">
        <w:t>urbanas, periurbanas,</w:t>
      </w:r>
      <w:r w:rsidR="008E7ACF">
        <w:t xml:space="preserve"> rurales</w:t>
      </w:r>
      <w:r w:rsidR="008E7ACF" w:rsidRPr="0018373C">
        <w:t xml:space="preserve"> de localización céntrica o peri</w:t>
      </w:r>
      <w:r w:rsidR="008E7ACF">
        <w:t>féricas, carcelarias, hospitalarias, etc.</w:t>
      </w:r>
    </w:p>
    <w:p w:rsidR="00FE03E1" w:rsidRPr="0018373C" w:rsidRDefault="00FE03E1" w:rsidP="00114A9E">
      <w:pPr>
        <w:spacing w:before="100" w:beforeAutospacing="1" w:after="100" w:afterAutospacing="1"/>
        <w:jc w:val="both"/>
      </w:pPr>
    </w:p>
    <w:p w:rsidR="00FF5C6E" w:rsidRPr="0018373C" w:rsidRDefault="00FF5C6E" w:rsidP="00FE03E1">
      <w:pPr>
        <w:pStyle w:val="Prrafodelista"/>
        <w:ind w:left="1320"/>
        <w:jc w:val="both"/>
      </w:pPr>
    </w:p>
    <w:p w:rsidR="00FF5C6E" w:rsidRPr="00FF5C6E" w:rsidRDefault="00FF5C6E" w:rsidP="00FF5C6E">
      <w:pPr>
        <w:spacing w:before="100" w:beforeAutospacing="1" w:after="100" w:afterAutospacing="1"/>
        <w:jc w:val="both"/>
        <w:rPr>
          <w:color w:val="000000"/>
        </w:rPr>
      </w:pPr>
    </w:p>
    <w:p w:rsidR="00FF5C6E" w:rsidRPr="00FF5C6E" w:rsidRDefault="00FF5C6E" w:rsidP="00FF5C6E">
      <w:pPr>
        <w:pStyle w:val="Prrafodelista"/>
        <w:spacing w:before="100" w:beforeAutospacing="1" w:after="100" w:afterAutospacing="1"/>
        <w:ind w:left="1320"/>
        <w:jc w:val="both"/>
        <w:rPr>
          <w:color w:val="000000"/>
        </w:rPr>
      </w:pPr>
    </w:p>
    <w:p w:rsidR="00C351EF" w:rsidRPr="000D3981" w:rsidRDefault="00C351EF" w:rsidP="00C351EF">
      <w:pPr>
        <w:spacing w:before="100" w:beforeAutospacing="1" w:after="100" w:afterAutospacing="1"/>
        <w:jc w:val="both"/>
        <w:rPr>
          <w:color w:val="FF0000"/>
        </w:rPr>
      </w:pPr>
    </w:p>
    <w:p w:rsidR="00C351EF" w:rsidRPr="00AA2BF2" w:rsidRDefault="00C351EF" w:rsidP="00C351EF">
      <w:pPr>
        <w:jc w:val="both"/>
        <w:rPr>
          <w:color w:val="000000"/>
        </w:rPr>
      </w:pPr>
    </w:p>
    <w:p w:rsidR="00AA2BF2" w:rsidRPr="00B60FB6" w:rsidRDefault="00AA2BF2" w:rsidP="00AA2BF2">
      <w:pPr>
        <w:jc w:val="both"/>
        <w:rPr>
          <w:color w:val="FF0000"/>
          <w:u w:val="single"/>
        </w:rPr>
      </w:pPr>
    </w:p>
    <w:p w:rsidR="00AA2BF2" w:rsidRPr="00AA2BF2" w:rsidRDefault="00AA2BF2" w:rsidP="00AA2BF2">
      <w:pPr>
        <w:ind w:left="720"/>
        <w:jc w:val="both"/>
        <w:rPr>
          <w:color w:val="000000"/>
        </w:rPr>
      </w:pPr>
    </w:p>
    <w:p w:rsidR="0043774F" w:rsidRPr="00AA2BF2" w:rsidRDefault="0043774F" w:rsidP="0043774F">
      <w:pPr>
        <w:ind w:left="720"/>
        <w:jc w:val="both"/>
        <w:rPr>
          <w:color w:val="000000"/>
        </w:rPr>
      </w:pPr>
    </w:p>
    <w:p w:rsidR="006C52CD" w:rsidRDefault="006C52CD" w:rsidP="009829AD">
      <w:pPr>
        <w:jc w:val="both"/>
      </w:pPr>
    </w:p>
    <w:sectPr w:rsidR="006C52CD" w:rsidSect="0097162B">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7239" w:rsidRDefault="00B97239" w:rsidP="002C5E09">
      <w:r>
        <w:separator/>
      </w:r>
    </w:p>
  </w:endnote>
  <w:endnote w:type="continuationSeparator" w:id="0">
    <w:p w:rsidR="00B97239" w:rsidRDefault="00B97239" w:rsidP="002C5E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Narrow">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7239" w:rsidRDefault="00B97239" w:rsidP="002C5E09">
      <w:r>
        <w:separator/>
      </w:r>
    </w:p>
  </w:footnote>
  <w:footnote w:type="continuationSeparator" w:id="0">
    <w:p w:rsidR="00B97239" w:rsidRDefault="00B97239" w:rsidP="002C5E09">
      <w:r>
        <w:continuationSeparator/>
      </w:r>
    </w:p>
  </w:footnote>
  <w:footnote w:id="1">
    <w:p w:rsidR="00B945AF" w:rsidRPr="00A7592D" w:rsidRDefault="00B945AF" w:rsidP="00FF5C6E">
      <w:pPr>
        <w:pStyle w:val="Textonotapie"/>
        <w:jc w:val="both"/>
        <w:rPr>
          <w:lang w:val="es-AR"/>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E75A9"/>
    <w:multiLevelType w:val="hybridMultilevel"/>
    <w:tmpl w:val="B1FECE06"/>
    <w:lvl w:ilvl="0" w:tplc="59C2DC7A">
      <w:start w:val="1"/>
      <w:numFmt w:val="lowerLetter"/>
      <w:lvlText w:val="%1)"/>
      <w:lvlJc w:val="left"/>
      <w:pPr>
        <w:ind w:left="1440" w:hanging="360"/>
      </w:pPr>
      <w:rPr>
        <w:rFonts w:hint="default"/>
      </w:rPr>
    </w:lvl>
    <w:lvl w:ilvl="1" w:tplc="2C0A0019" w:tentative="1">
      <w:start w:val="1"/>
      <w:numFmt w:val="lowerLetter"/>
      <w:lvlText w:val="%2."/>
      <w:lvlJc w:val="left"/>
      <w:pPr>
        <w:ind w:left="2160" w:hanging="360"/>
      </w:pPr>
    </w:lvl>
    <w:lvl w:ilvl="2" w:tplc="2C0A001B" w:tentative="1">
      <w:start w:val="1"/>
      <w:numFmt w:val="lowerRoman"/>
      <w:lvlText w:val="%3."/>
      <w:lvlJc w:val="right"/>
      <w:pPr>
        <w:ind w:left="2880" w:hanging="180"/>
      </w:pPr>
    </w:lvl>
    <w:lvl w:ilvl="3" w:tplc="2C0A000F" w:tentative="1">
      <w:start w:val="1"/>
      <w:numFmt w:val="decimal"/>
      <w:lvlText w:val="%4."/>
      <w:lvlJc w:val="left"/>
      <w:pPr>
        <w:ind w:left="3600" w:hanging="360"/>
      </w:pPr>
    </w:lvl>
    <w:lvl w:ilvl="4" w:tplc="2C0A0019" w:tentative="1">
      <w:start w:val="1"/>
      <w:numFmt w:val="lowerLetter"/>
      <w:lvlText w:val="%5."/>
      <w:lvlJc w:val="left"/>
      <w:pPr>
        <w:ind w:left="4320" w:hanging="360"/>
      </w:pPr>
    </w:lvl>
    <w:lvl w:ilvl="5" w:tplc="2C0A001B" w:tentative="1">
      <w:start w:val="1"/>
      <w:numFmt w:val="lowerRoman"/>
      <w:lvlText w:val="%6."/>
      <w:lvlJc w:val="right"/>
      <w:pPr>
        <w:ind w:left="5040" w:hanging="180"/>
      </w:pPr>
    </w:lvl>
    <w:lvl w:ilvl="6" w:tplc="2C0A000F" w:tentative="1">
      <w:start w:val="1"/>
      <w:numFmt w:val="decimal"/>
      <w:lvlText w:val="%7."/>
      <w:lvlJc w:val="left"/>
      <w:pPr>
        <w:ind w:left="5760" w:hanging="360"/>
      </w:pPr>
    </w:lvl>
    <w:lvl w:ilvl="7" w:tplc="2C0A0019" w:tentative="1">
      <w:start w:val="1"/>
      <w:numFmt w:val="lowerLetter"/>
      <w:lvlText w:val="%8."/>
      <w:lvlJc w:val="left"/>
      <w:pPr>
        <w:ind w:left="6480" w:hanging="360"/>
      </w:pPr>
    </w:lvl>
    <w:lvl w:ilvl="8" w:tplc="2C0A001B" w:tentative="1">
      <w:start w:val="1"/>
      <w:numFmt w:val="lowerRoman"/>
      <w:lvlText w:val="%9."/>
      <w:lvlJc w:val="right"/>
      <w:pPr>
        <w:ind w:left="7200" w:hanging="180"/>
      </w:pPr>
    </w:lvl>
  </w:abstractNum>
  <w:abstractNum w:abstractNumId="1">
    <w:nsid w:val="05C86DD0"/>
    <w:multiLevelType w:val="hybridMultilevel"/>
    <w:tmpl w:val="1FE024D4"/>
    <w:lvl w:ilvl="0" w:tplc="2C0A0017">
      <w:start w:val="1"/>
      <w:numFmt w:val="lowerLetter"/>
      <w:lvlText w:val="%1)"/>
      <w:lvlJc w:val="left"/>
      <w:pPr>
        <w:ind w:left="1260" w:hanging="360"/>
      </w:pPr>
      <w:rPr>
        <w:rFonts w:hint="default"/>
      </w:rPr>
    </w:lvl>
    <w:lvl w:ilvl="1" w:tplc="2C0A0003" w:tentative="1">
      <w:start w:val="1"/>
      <w:numFmt w:val="bullet"/>
      <w:lvlText w:val="o"/>
      <w:lvlJc w:val="left"/>
      <w:pPr>
        <w:ind w:left="1980" w:hanging="360"/>
      </w:pPr>
      <w:rPr>
        <w:rFonts w:ascii="Courier New" w:hAnsi="Courier New" w:cs="Courier New" w:hint="default"/>
      </w:rPr>
    </w:lvl>
    <w:lvl w:ilvl="2" w:tplc="2C0A0005" w:tentative="1">
      <w:start w:val="1"/>
      <w:numFmt w:val="bullet"/>
      <w:lvlText w:val=""/>
      <w:lvlJc w:val="left"/>
      <w:pPr>
        <w:ind w:left="2700" w:hanging="360"/>
      </w:pPr>
      <w:rPr>
        <w:rFonts w:ascii="Wingdings" w:hAnsi="Wingdings" w:hint="default"/>
      </w:rPr>
    </w:lvl>
    <w:lvl w:ilvl="3" w:tplc="2C0A0001" w:tentative="1">
      <w:start w:val="1"/>
      <w:numFmt w:val="bullet"/>
      <w:lvlText w:val=""/>
      <w:lvlJc w:val="left"/>
      <w:pPr>
        <w:ind w:left="3420" w:hanging="360"/>
      </w:pPr>
      <w:rPr>
        <w:rFonts w:ascii="Symbol" w:hAnsi="Symbol" w:hint="default"/>
      </w:rPr>
    </w:lvl>
    <w:lvl w:ilvl="4" w:tplc="2C0A0003" w:tentative="1">
      <w:start w:val="1"/>
      <w:numFmt w:val="bullet"/>
      <w:lvlText w:val="o"/>
      <w:lvlJc w:val="left"/>
      <w:pPr>
        <w:ind w:left="4140" w:hanging="360"/>
      </w:pPr>
      <w:rPr>
        <w:rFonts w:ascii="Courier New" w:hAnsi="Courier New" w:cs="Courier New" w:hint="default"/>
      </w:rPr>
    </w:lvl>
    <w:lvl w:ilvl="5" w:tplc="2C0A0005" w:tentative="1">
      <w:start w:val="1"/>
      <w:numFmt w:val="bullet"/>
      <w:lvlText w:val=""/>
      <w:lvlJc w:val="left"/>
      <w:pPr>
        <w:ind w:left="4860" w:hanging="360"/>
      </w:pPr>
      <w:rPr>
        <w:rFonts w:ascii="Wingdings" w:hAnsi="Wingdings" w:hint="default"/>
      </w:rPr>
    </w:lvl>
    <w:lvl w:ilvl="6" w:tplc="2C0A0001" w:tentative="1">
      <w:start w:val="1"/>
      <w:numFmt w:val="bullet"/>
      <w:lvlText w:val=""/>
      <w:lvlJc w:val="left"/>
      <w:pPr>
        <w:ind w:left="5580" w:hanging="360"/>
      </w:pPr>
      <w:rPr>
        <w:rFonts w:ascii="Symbol" w:hAnsi="Symbol" w:hint="default"/>
      </w:rPr>
    </w:lvl>
    <w:lvl w:ilvl="7" w:tplc="2C0A0003" w:tentative="1">
      <w:start w:val="1"/>
      <w:numFmt w:val="bullet"/>
      <w:lvlText w:val="o"/>
      <w:lvlJc w:val="left"/>
      <w:pPr>
        <w:ind w:left="6300" w:hanging="360"/>
      </w:pPr>
      <w:rPr>
        <w:rFonts w:ascii="Courier New" w:hAnsi="Courier New" w:cs="Courier New" w:hint="default"/>
      </w:rPr>
    </w:lvl>
    <w:lvl w:ilvl="8" w:tplc="2C0A0005" w:tentative="1">
      <w:start w:val="1"/>
      <w:numFmt w:val="bullet"/>
      <w:lvlText w:val=""/>
      <w:lvlJc w:val="left"/>
      <w:pPr>
        <w:ind w:left="7020" w:hanging="360"/>
      </w:pPr>
      <w:rPr>
        <w:rFonts w:ascii="Wingdings" w:hAnsi="Wingdings" w:hint="default"/>
      </w:rPr>
    </w:lvl>
  </w:abstractNum>
  <w:abstractNum w:abstractNumId="2">
    <w:nsid w:val="0ED3569B"/>
    <w:multiLevelType w:val="hybridMultilevel"/>
    <w:tmpl w:val="E8048F06"/>
    <w:lvl w:ilvl="0" w:tplc="4B4ABDFC">
      <w:start w:val="1"/>
      <w:numFmt w:val="lowerLetter"/>
      <w:lvlText w:val="%1)"/>
      <w:lvlJc w:val="left"/>
      <w:pPr>
        <w:ind w:left="1320" w:hanging="360"/>
      </w:pPr>
      <w:rPr>
        <w:rFonts w:hint="default"/>
      </w:rPr>
    </w:lvl>
    <w:lvl w:ilvl="1" w:tplc="2C0A0019" w:tentative="1">
      <w:start w:val="1"/>
      <w:numFmt w:val="lowerLetter"/>
      <w:lvlText w:val="%2."/>
      <w:lvlJc w:val="left"/>
      <w:pPr>
        <w:ind w:left="2040" w:hanging="360"/>
      </w:pPr>
    </w:lvl>
    <w:lvl w:ilvl="2" w:tplc="2C0A001B" w:tentative="1">
      <w:start w:val="1"/>
      <w:numFmt w:val="lowerRoman"/>
      <w:lvlText w:val="%3."/>
      <w:lvlJc w:val="right"/>
      <w:pPr>
        <w:ind w:left="2760" w:hanging="180"/>
      </w:pPr>
    </w:lvl>
    <w:lvl w:ilvl="3" w:tplc="2C0A000F" w:tentative="1">
      <w:start w:val="1"/>
      <w:numFmt w:val="decimal"/>
      <w:lvlText w:val="%4."/>
      <w:lvlJc w:val="left"/>
      <w:pPr>
        <w:ind w:left="3480" w:hanging="360"/>
      </w:pPr>
    </w:lvl>
    <w:lvl w:ilvl="4" w:tplc="2C0A0019" w:tentative="1">
      <w:start w:val="1"/>
      <w:numFmt w:val="lowerLetter"/>
      <w:lvlText w:val="%5."/>
      <w:lvlJc w:val="left"/>
      <w:pPr>
        <w:ind w:left="4200" w:hanging="360"/>
      </w:pPr>
    </w:lvl>
    <w:lvl w:ilvl="5" w:tplc="2C0A001B" w:tentative="1">
      <w:start w:val="1"/>
      <w:numFmt w:val="lowerRoman"/>
      <w:lvlText w:val="%6."/>
      <w:lvlJc w:val="right"/>
      <w:pPr>
        <w:ind w:left="4920" w:hanging="180"/>
      </w:pPr>
    </w:lvl>
    <w:lvl w:ilvl="6" w:tplc="2C0A000F" w:tentative="1">
      <w:start w:val="1"/>
      <w:numFmt w:val="decimal"/>
      <w:lvlText w:val="%7."/>
      <w:lvlJc w:val="left"/>
      <w:pPr>
        <w:ind w:left="5640" w:hanging="360"/>
      </w:pPr>
    </w:lvl>
    <w:lvl w:ilvl="7" w:tplc="2C0A0019" w:tentative="1">
      <w:start w:val="1"/>
      <w:numFmt w:val="lowerLetter"/>
      <w:lvlText w:val="%8."/>
      <w:lvlJc w:val="left"/>
      <w:pPr>
        <w:ind w:left="6360" w:hanging="360"/>
      </w:pPr>
    </w:lvl>
    <w:lvl w:ilvl="8" w:tplc="2C0A001B" w:tentative="1">
      <w:start w:val="1"/>
      <w:numFmt w:val="lowerRoman"/>
      <w:lvlText w:val="%9."/>
      <w:lvlJc w:val="right"/>
      <w:pPr>
        <w:ind w:left="7080" w:hanging="180"/>
      </w:pPr>
    </w:lvl>
  </w:abstractNum>
  <w:abstractNum w:abstractNumId="3">
    <w:nsid w:val="150A634E"/>
    <w:multiLevelType w:val="hybridMultilevel"/>
    <w:tmpl w:val="5CD6FD30"/>
    <w:lvl w:ilvl="0" w:tplc="80C448F6">
      <w:start w:val="1"/>
      <w:numFmt w:val="lowerLetter"/>
      <w:lvlText w:val="%1)"/>
      <w:lvlJc w:val="left"/>
      <w:pPr>
        <w:ind w:left="1680" w:hanging="360"/>
      </w:pPr>
      <w:rPr>
        <w:rFonts w:hint="default"/>
      </w:rPr>
    </w:lvl>
    <w:lvl w:ilvl="1" w:tplc="2C0A0019" w:tentative="1">
      <w:start w:val="1"/>
      <w:numFmt w:val="lowerLetter"/>
      <w:lvlText w:val="%2."/>
      <w:lvlJc w:val="left"/>
      <w:pPr>
        <w:ind w:left="2400" w:hanging="360"/>
      </w:pPr>
    </w:lvl>
    <w:lvl w:ilvl="2" w:tplc="2C0A001B" w:tentative="1">
      <w:start w:val="1"/>
      <w:numFmt w:val="lowerRoman"/>
      <w:lvlText w:val="%3."/>
      <w:lvlJc w:val="right"/>
      <w:pPr>
        <w:ind w:left="3120" w:hanging="180"/>
      </w:pPr>
    </w:lvl>
    <w:lvl w:ilvl="3" w:tplc="2C0A000F" w:tentative="1">
      <w:start w:val="1"/>
      <w:numFmt w:val="decimal"/>
      <w:lvlText w:val="%4."/>
      <w:lvlJc w:val="left"/>
      <w:pPr>
        <w:ind w:left="3840" w:hanging="360"/>
      </w:pPr>
    </w:lvl>
    <w:lvl w:ilvl="4" w:tplc="2C0A0019" w:tentative="1">
      <w:start w:val="1"/>
      <w:numFmt w:val="lowerLetter"/>
      <w:lvlText w:val="%5."/>
      <w:lvlJc w:val="left"/>
      <w:pPr>
        <w:ind w:left="4560" w:hanging="360"/>
      </w:pPr>
    </w:lvl>
    <w:lvl w:ilvl="5" w:tplc="2C0A001B" w:tentative="1">
      <w:start w:val="1"/>
      <w:numFmt w:val="lowerRoman"/>
      <w:lvlText w:val="%6."/>
      <w:lvlJc w:val="right"/>
      <w:pPr>
        <w:ind w:left="5280" w:hanging="180"/>
      </w:pPr>
    </w:lvl>
    <w:lvl w:ilvl="6" w:tplc="2C0A000F" w:tentative="1">
      <w:start w:val="1"/>
      <w:numFmt w:val="decimal"/>
      <w:lvlText w:val="%7."/>
      <w:lvlJc w:val="left"/>
      <w:pPr>
        <w:ind w:left="6000" w:hanging="360"/>
      </w:pPr>
    </w:lvl>
    <w:lvl w:ilvl="7" w:tplc="2C0A0019" w:tentative="1">
      <w:start w:val="1"/>
      <w:numFmt w:val="lowerLetter"/>
      <w:lvlText w:val="%8."/>
      <w:lvlJc w:val="left"/>
      <w:pPr>
        <w:ind w:left="6720" w:hanging="360"/>
      </w:pPr>
    </w:lvl>
    <w:lvl w:ilvl="8" w:tplc="2C0A001B" w:tentative="1">
      <w:start w:val="1"/>
      <w:numFmt w:val="lowerRoman"/>
      <w:lvlText w:val="%9."/>
      <w:lvlJc w:val="right"/>
      <w:pPr>
        <w:ind w:left="7440" w:hanging="180"/>
      </w:pPr>
    </w:lvl>
  </w:abstractNum>
  <w:abstractNum w:abstractNumId="4">
    <w:nsid w:val="1B664A1C"/>
    <w:multiLevelType w:val="hybridMultilevel"/>
    <w:tmpl w:val="A4B07862"/>
    <w:lvl w:ilvl="0" w:tplc="E924920A">
      <w:start w:val="3"/>
      <w:numFmt w:val="bullet"/>
      <w:lvlText w:val="-"/>
      <w:lvlJc w:val="left"/>
      <w:pPr>
        <w:ind w:left="1068" w:hanging="360"/>
      </w:pPr>
      <w:rPr>
        <w:rFonts w:ascii="Times New Roman" w:hAnsi="Times New Roman" w:cs="Times New Roman" w:hint="default"/>
      </w:rPr>
    </w:lvl>
    <w:lvl w:ilvl="1" w:tplc="2C0A0003" w:tentative="1">
      <w:start w:val="1"/>
      <w:numFmt w:val="bullet"/>
      <w:lvlText w:val="o"/>
      <w:lvlJc w:val="left"/>
      <w:pPr>
        <w:ind w:left="1788" w:hanging="360"/>
      </w:pPr>
      <w:rPr>
        <w:rFonts w:ascii="Courier New" w:hAnsi="Courier New" w:cs="Courier New" w:hint="default"/>
      </w:rPr>
    </w:lvl>
    <w:lvl w:ilvl="2" w:tplc="2C0A0005" w:tentative="1">
      <w:start w:val="1"/>
      <w:numFmt w:val="bullet"/>
      <w:lvlText w:val=""/>
      <w:lvlJc w:val="left"/>
      <w:pPr>
        <w:ind w:left="2508" w:hanging="360"/>
      </w:pPr>
      <w:rPr>
        <w:rFonts w:ascii="Wingdings" w:hAnsi="Wingdings" w:hint="default"/>
      </w:rPr>
    </w:lvl>
    <w:lvl w:ilvl="3" w:tplc="2C0A0001" w:tentative="1">
      <w:start w:val="1"/>
      <w:numFmt w:val="bullet"/>
      <w:lvlText w:val=""/>
      <w:lvlJc w:val="left"/>
      <w:pPr>
        <w:ind w:left="3228" w:hanging="360"/>
      </w:pPr>
      <w:rPr>
        <w:rFonts w:ascii="Symbol" w:hAnsi="Symbol" w:hint="default"/>
      </w:rPr>
    </w:lvl>
    <w:lvl w:ilvl="4" w:tplc="2C0A0003" w:tentative="1">
      <w:start w:val="1"/>
      <w:numFmt w:val="bullet"/>
      <w:lvlText w:val="o"/>
      <w:lvlJc w:val="left"/>
      <w:pPr>
        <w:ind w:left="3948" w:hanging="360"/>
      </w:pPr>
      <w:rPr>
        <w:rFonts w:ascii="Courier New" w:hAnsi="Courier New" w:cs="Courier New" w:hint="default"/>
      </w:rPr>
    </w:lvl>
    <w:lvl w:ilvl="5" w:tplc="2C0A0005" w:tentative="1">
      <w:start w:val="1"/>
      <w:numFmt w:val="bullet"/>
      <w:lvlText w:val=""/>
      <w:lvlJc w:val="left"/>
      <w:pPr>
        <w:ind w:left="4668" w:hanging="360"/>
      </w:pPr>
      <w:rPr>
        <w:rFonts w:ascii="Wingdings" w:hAnsi="Wingdings" w:hint="default"/>
      </w:rPr>
    </w:lvl>
    <w:lvl w:ilvl="6" w:tplc="2C0A0001" w:tentative="1">
      <w:start w:val="1"/>
      <w:numFmt w:val="bullet"/>
      <w:lvlText w:val=""/>
      <w:lvlJc w:val="left"/>
      <w:pPr>
        <w:ind w:left="5388" w:hanging="360"/>
      </w:pPr>
      <w:rPr>
        <w:rFonts w:ascii="Symbol" w:hAnsi="Symbol" w:hint="default"/>
      </w:rPr>
    </w:lvl>
    <w:lvl w:ilvl="7" w:tplc="2C0A0003" w:tentative="1">
      <w:start w:val="1"/>
      <w:numFmt w:val="bullet"/>
      <w:lvlText w:val="o"/>
      <w:lvlJc w:val="left"/>
      <w:pPr>
        <w:ind w:left="6108" w:hanging="360"/>
      </w:pPr>
      <w:rPr>
        <w:rFonts w:ascii="Courier New" w:hAnsi="Courier New" w:cs="Courier New" w:hint="default"/>
      </w:rPr>
    </w:lvl>
    <w:lvl w:ilvl="8" w:tplc="2C0A0005" w:tentative="1">
      <w:start w:val="1"/>
      <w:numFmt w:val="bullet"/>
      <w:lvlText w:val=""/>
      <w:lvlJc w:val="left"/>
      <w:pPr>
        <w:ind w:left="6828" w:hanging="360"/>
      </w:pPr>
      <w:rPr>
        <w:rFonts w:ascii="Wingdings" w:hAnsi="Wingdings" w:hint="default"/>
      </w:rPr>
    </w:lvl>
  </w:abstractNum>
  <w:abstractNum w:abstractNumId="5">
    <w:nsid w:val="2218226B"/>
    <w:multiLevelType w:val="hybridMultilevel"/>
    <w:tmpl w:val="4BAED080"/>
    <w:lvl w:ilvl="0" w:tplc="095429E2">
      <w:numFmt w:val="bullet"/>
      <w:lvlText w:val="-"/>
      <w:lvlJc w:val="left"/>
      <w:pPr>
        <w:ind w:left="1140" w:hanging="360"/>
      </w:pPr>
      <w:rPr>
        <w:rFonts w:ascii="Times New Roman" w:eastAsia="Times New Roman" w:hAnsi="Times New Roman" w:cs="Times New Roman" w:hint="default"/>
        <w:b/>
      </w:rPr>
    </w:lvl>
    <w:lvl w:ilvl="1" w:tplc="2C0A0003" w:tentative="1">
      <w:start w:val="1"/>
      <w:numFmt w:val="bullet"/>
      <w:lvlText w:val="o"/>
      <w:lvlJc w:val="left"/>
      <w:pPr>
        <w:ind w:left="1860" w:hanging="360"/>
      </w:pPr>
      <w:rPr>
        <w:rFonts w:ascii="Courier New" w:hAnsi="Courier New" w:cs="Courier New" w:hint="default"/>
      </w:rPr>
    </w:lvl>
    <w:lvl w:ilvl="2" w:tplc="2C0A0005" w:tentative="1">
      <w:start w:val="1"/>
      <w:numFmt w:val="bullet"/>
      <w:lvlText w:val=""/>
      <w:lvlJc w:val="left"/>
      <w:pPr>
        <w:ind w:left="2580" w:hanging="360"/>
      </w:pPr>
      <w:rPr>
        <w:rFonts w:ascii="Wingdings" w:hAnsi="Wingdings" w:hint="default"/>
      </w:rPr>
    </w:lvl>
    <w:lvl w:ilvl="3" w:tplc="2C0A0001" w:tentative="1">
      <w:start w:val="1"/>
      <w:numFmt w:val="bullet"/>
      <w:lvlText w:val=""/>
      <w:lvlJc w:val="left"/>
      <w:pPr>
        <w:ind w:left="3300" w:hanging="360"/>
      </w:pPr>
      <w:rPr>
        <w:rFonts w:ascii="Symbol" w:hAnsi="Symbol" w:hint="default"/>
      </w:rPr>
    </w:lvl>
    <w:lvl w:ilvl="4" w:tplc="2C0A0003" w:tentative="1">
      <w:start w:val="1"/>
      <w:numFmt w:val="bullet"/>
      <w:lvlText w:val="o"/>
      <w:lvlJc w:val="left"/>
      <w:pPr>
        <w:ind w:left="4020" w:hanging="360"/>
      </w:pPr>
      <w:rPr>
        <w:rFonts w:ascii="Courier New" w:hAnsi="Courier New" w:cs="Courier New" w:hint="default"/>
      </w:rPr>
    </w:lvl>
    <w:lvl w:ilvl="5" w:tplc="2C0A0005" w:tentative="1">
      <w:start w:val="1"/>
      <w:numFmt w:val="bullet"/>
      <w:lvlText w:val=""/>
      <w:lvlJc w:val="left"/>
      <w:pPr>
        <w:ind w:left="4740" w:hanging="360"/>
      </w:pPr>
      <w:rPr>
        <w:rFonts w:ascii="Wingdings" w:hAnsi="Wingdings" w:hint="default"/>
      </w:rPr>
    </w:lvl>
    <w:lvl w:ilvl="6" w:tplc="2C0A0001" w:tentative="1">
      <w:start w:val="1"/>
      <w:numFmt w:val="bullet"/>
      <w:lvlText w:val=""/>
      <w:lvlJc w:val="left"/>
      <w:pPr>
        <w:ind w:left="5460" w:hanging="360"/>
      </w:pPr>
      <w:rPr>
        <w:rFonts w:ascii="Symbol" w:hAnsi="Symbol" w:hint="default"/>
      </w:rPr>
    </w:lvl>
    <w:lvl w:ilvl="7" w:tplc="2C0A0003" w:tentative="1">
      <w:start w:val="1"/>
      <w:numFmt w:val="bullet"/>
      <w:lvlText w:val="o"/>
      <w:lvlJc w:val="left"/>
      <w:pPr>
        <w:ind w:left="6180" w:hanging="360"/>
      </w:pPr>
      <w:rPr>
        <w:rFonts w:ascii="Courier New" w:hAnsi="Courier New" w:cs="Courier New" w:hint="default"/>
      </w:rPr>
    </w:lvl>
    <w:lvl w:ilvl="8" w:tplc="2C0A0005" w:tentative="1">
      <w:start w:val="1"/>
      <w:numFmt w:val="bullet"/>
      <w:lvlText w:val=""/>
      <w:lvlJc w:val="left"/>
      <w:pPr>
        <w:ind w:left="6900" w:hanging="360"/>
      </w:pPr>
      <w:rPr>
        <w:rFonts w:ascii="Wingdings" w:hAnsi="Wingdings" w:hint="default"/>
      </w:rPr>
    </w:lvl>
  </w:abstractNum>
  <w:abstractNum w:abstractNumId="6">
    <w:nsid w:val="2F271709"/>
    <w:multiLevelType w:val="hybridMultilevel"/>
    <w:tmpl w:val="E6B8D044"/>
    <w:lvl w:ilvl="0" w:tplc="E924920A">
      <w:start w:val="3"/>
      <w:numFmt w:val="bullet"/>
      <w:lvlText w:val="-"/>
      <w:lvlJc w:val="left"/>
      <w:pPr>
        <w:ind w:left="1440" w:hanging="360"/>
      </w:pPr>
      <w:rPr>
        <w:rFonts w:ascii="Times New Roman" w:hAnsi="Times New Roman" w:cs="Times New Roman"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7">
    <w:nsid w:val="307079D1"/>
    <w:multiLevelType w:val="hybridMultilevel"/>
    <w:tmpl w:val="4760A954"/>
    <w:lvl w:ilvl="0" w:tplc="2C0A0017">
      <w:start w:val="1"/>
      <w:numFmt w:val="lowerLetter"/>
      <w:lvlText w:val="%1)"/>
      <w:lvlJc w:val="left"/>
      <w:pPr>
        <w:ind w:left="1500" w:hanging="360"/>
      </w:pPr>
    </w:lvl>
    <w:lvl w:ilvl="1" w:tplc="2C0A0019" w:tentative="1">
      <w:start w:val="1"/>
      <w:numFmt w:val="lowerLetter"/>
      <w:lvlText w:val="%2."/>
      <w:lvlJc w:val="left"/>
      <w:pPr>
        <w:ind w:left="2220" w:hanging="360"/>
      </w:pPr>
    </w:lvl>
    <w:lvl w:ilvl="2" w:tplc="2C0A001B" w:tentative="1">
      <w:start w:val="1"/>
      <w:numFmt w:val="lowerRoman"/>
      <w:lvlText w:val="%3."/>
      <w:lvlJc w:val="right"/>
      <w:pPr>
        <w:ind w:left="2940" w:hanging="180"/>
      </w:pPr>
    </w:lvl>
    <w:lvl w:ilvl="3" w:tplc="2C0A000F" w:tentative="1">
      <w:start w:val="1"/>
      <w:numFmt w:val="decimal"/>
      <w:lvlText w:val="%4."/>
      <w:lvlJc w:val="left"/>
      <w:pPr>
        <w:ind w:left="3660" w:hanging="360"/>
      </w:pPr>
    </w:lvl>
    <w:lvl w:ilvl="4" w:tplc="2C0A0019" w:tentative="1">
      <w:start w:val="1"/>
      <w:numFmt w:val="lowerLetter"/>
      <w:lvlText w:val="%5."/>
      <w:lvlJc w:val="left"/>
      <w:pPr>
        <w:ind w:left="4380" w:hanging="360"/>
      </w:pPr>
    </w:lvl>
    <w:lvl w:ilvl="5" w:tplc="2C0A001B" w:tentative="1">
      <w:start w:val="1"/>
      <w:numFmt w:val="lowerRoman"/>
      <w:lvlText w:val="%6."/>
      <w:lvlJc w:val="right"/>
      <w:pPr>
        <w:ind w:left="5100" w:hanging="180"/>
      </w:pPr>
    </w:lvl>
    <w:lvl w:ilvl="6" w:tplc="2C0A000F" w:tentative="1">
      <w:start w:val="1"/>
      <w:numFmt w:val="decimal"/>
      <w:lvlText w:val="%7."/>
      <w:lvlJc w:val="left"/>
      <w:pPr>
        <w:ind w:left="5820" w:hanging="360"/>
      </w:pPr>
    </w:lvl>
    <w:lvl w:ilvl="7" w:tplc="2C0A0019" w:tentative="1">
      <w:start w:val="1"/>
      <w:numFmt w:val="lowerLetter"/>
      <w:lvlText w:val="%8."/>
      <w:lvlJc w:val="left"/>
      <w:pPr>
        <w:ind w:left="6540" w:hanging="360"/>
      </w:pPr>
    </w:lvl>
    <w:lvl w:ilvl="8" w:tplc="2C0A001B" w:tentative="1">
      <w:start w:val="1"/>
      <w:numFmt w:val="lowerRoman"/>
      <w:lvlText w:val="%9."/>
      <w:lvlJc w:val="right"/>
      <w:pPr>
        <w:ind w:left="7260" w:hanging="180"/>
      </w:pPr>
    </w:lvl>
  </w:abstractNum>
  <w:abstractNum w:abstractNumId="8">
    <w:nsid w:val="40E4273B"/>
    <w:multiLevelType w:val="hybridMultilevel"/>
    <w:tmpl w:val="6F546D40"/>
    <w:lvl w:ilvl="0" w:tplc="E924920A">
      <w:start w:val="3"/>
      <w:numFmt w:val="bullet"/>
      <w:lvlText w:val="-"/>
      <w:lvlJc w:val="left"/>
      <w:pPr>
        <w:ind w:left="1620" w:hanging="360"/>
      </w:pPr>
      <w:rPr>
        <w:rFonts w:ascii="Times New Roman" w:hAnsi="Times New Roman" w:cs="Times New Roman" w:hint="default"/>
      </w:rPr>
    </w:lvl>
    <w:lvl w:ilvl="1" w:tplc="2C0A0003" w:tentative="1">
      <w:start w:val="1"/>
      <w:numFmt w:val="bullet"/>
      <w:lvlText w:val="o"/>
      <w:lvlJc w:val="left"/>
      <w:pPr>
        <w:ind w:left="2340" w:hanging="360"/>
      </w:pPr>
      <w:rPr>
        <w:rFonts w:ascii="Courier New" w:hAnsi="Courier New" w:cs="Courier New" w:hint="default"/>
      </w:rPr>
    </w:lvl>
    <w:lvl w:ilvl="2" w:tplc="2C0A0005" w:tentative="1">
      <w:start w:val="1"/>
      <w:numFmt w:val="bullet"/>
      <w:lvlText w:val=""/>
      <w:lvlJc w:val="left"/>
      <w:pPr>
        <w:ind w:left="3060" w:hanging="360"/>
      </w:pPr>
      <w:rPr>
        <w:rFonts w:ascii="Wingdings" w:hAnsi="Wingdings" w:hint="default"/>
      </w:rPr>
    </w:lvl>
    <w:lvl w:ilvl="3" w:tplc="2C0A0001" w:tentative="1">
      <w:start w:val="1"/>
      <w:numFmt w:val="bullet"/>
      <w:lvlText w:val=""/>
      <w:lvlJc w:val="left"/>
      <w:pPr>
        <w:ind w:left="3780" w:hanging="360"/>
      </w:pPr>
      <w:rPr>
        <w:rFonts w:ascii="Symbol" w:hAnsi="Symbol" w:hint="default"/>
      </w:rPr>
    </w:lvl>
    <w:lvl w:ilvl="4" w:tplc="2C0A0003" w:tentative="1">
      <w:start w:val="1"/>
      <w:numFmt w:val="bullet"/>
      <w:lvlText w:val="o"/>
      <w:lvlJc w:val="left"/>
      <w:pPr>
        <w:ind w:left="4500" w:hanging="360"/>
      </w:pPr>
      <w:rPr>
        <w:rFonts w:ascii="Courier New" w:hAnsi="Courier New" w:cs="Courier New" w:hint="default"/>
      </w:rPr>
    </w:lvl>
    <w:lvl w:ilvl="5" w:tplc="2C0A0005" w:tentative="1">
      <w:start w:val="1"/>
      <w:numFmt w:val="bullet"/>
      <w:lvlText w:val=""/>
      <w:lvlJc w:val="left"/>
      <w:pPr>
        <w:ind w:left="5220" w:hanging="360"/>
      </w:pPr>
      <w:rPr>
        <w:rFonts w:ascii="Wingdings" w:hAnsi="Wingdings" w:hint="default"/>
      </w:rPr>
    </w:lvl>
    <w:lvl w:ilvl="6" w:tplc="2C0A0001" w:tentative="1">
      <w:start w:val="1"/>
      <w:numFmt w:val="bullet"/>
      <w:lvlText w:val=""/>
      <w:lvlJc w:val="left"/>
      <w:pPr>
        <w:ind w:left="5940" w:hanging="360"/>
      </w:pPr>
      <w:rPr>
        <w:rFonts w:ascii="Symbol" w:hAnsi="Symbol" w:hint="default"/>
      </w:rPr>
    </w:lvl>
    <w:lvl w:ilvl="7" w:tplc="2C0A0003" w:tentative="1">
      <w:start w:val="1"/>
      <w:numFmt w:val="bullet"/>
      <w:lvlText w:val="o"/>
      <w:lvlJc w:val="left"/>
      <w:pPr>
        <w:ind w:left="6660" w:hanging="360"/>
      </w:pPr>
      <w:rPr>
        <w:rFonts w:ascii="Courier New" w:hAnsi="Courier New" w:cs="Courier New" w:hint="default"/>
      </w:rPr>
    </w:lvl>
    <w:lvl w:ilvl="8" w:tplc="2C0A0005" w:tentative="1">
      <w:start w:val="1"/>
      <w:numFmt w:val="bullet"/>
      <w:lvlText w:val=""/>
      <w:lvlJc w:val="left"/>
      <w:pPr>
        <w:ind w:left="7380" w:hanging="360"/>
      </w:pPr>
      <w:rPr>
        <w:rFonts w:ascii="Wingdings" w:hAnsi="Wingdings" w:hint="default"/>
      </w:rPr>
    </w:lvl>
  </w:abstractNum>
  <w:abstractNum w:abstractNumId="9">
    <w:nsid w:val="4640460D"/>
    <w:multiLevelType w:val="hybridMultilevel"/>
    <w:tmpl w:val="2B16484E"/>
    <w:lvl w:ilvl="0" w:tplc="2C0A0017">
      <w:start w:val="1"/>
      <w:numFmt w:val="lowerLetter"/>
      <w:lvlText w:val="%1)"/>
      <w:lvlJc w:val="left"/>
      <w:pPr>
        <w:ind w:left="1068" w:hanging="360"/>
      </w:pPr>
      <w:rPr>
        <w:rFonts w:hint="default"/>
      </w:rPr>
    </w:lvl>
    <w:lvl w:ilvl="1" w:tplc="2C0A0003" w:tentative="1">
      <w:start w:val="1"/>
      <w:numFmt w:val="bullet"/>
      <w:lvlText w:val="o"/>
      <w:lvlJc w:val="left"/>
      <w:pPr>
        <w:ind w:left="1788" w:hanging="360"/>
      </w:pPr>
      <w:rPr>
        <w:rFonts w:ascii="Courier New" w:hAnsi="Courier New" w:cs="Courier New" w:hint="default"/>
      </w:rPr>
    </w:lvl>
    <w:lvl w:ilvl="2" w:tplc="2C0A0005" w:tentative="1">
      <w:start w:val="1"/>
      <w:numFmt w:val="bullet"/>
      <w:lvlText w:val=""/>
      <w:lvlJc w:val="left"/>
      <w:pPr>
        <w:ind w:left="2508" w:hanging="360"/>
      </w:pPr>
      <w:rPr>
        <w:rFonts w:ascii="Wingdings" w:hAnsi="Wingdings" w:hint="default"/>
      </w:rPr>
    </w:lvl>
    <w:lvl w:ilvl="3" w:tplc="2C0A0001" w:tentative="1">
      <w:start w:val="1"/>
      <w:numFmt w:val="bullet"/>
      <w:lvlText w:val=""/>
      <w:lvlJc w:val="left"/>
      <w:pPr>
        <w:ind w:left="3228" w:hanging="360"/>
      </w:pPr>
      <w:rPr>
        <w:rFonts w:ascii="Symbol" w:hAnsi="Symbol" w:hint="default"/>
      </w:rPr>
    </w:lvl>
    <w:lvl w:ilvl="4" w:tplc="2C0A0003" w:tentative="1">
      <w:start w:val="1"/>
      <w:numFmt w:val="bullet"/>
      <w:lvlText w:val="o"/>
      <w:lvlJc w:val="left"/>
      <w:pPr>
        <w:ind w:left="3948" w:hanging="360"/>
      </w:pPr>
      <w:rPr>
        <w:rFonts w:ascii="Courier New" w:hAnsi="Courier New" w:cs="Courier New" w:hint="default"/>
      </w:rPr>
    </w:lvl>
    <w:lvl w:ilvl="5" w:tplc="2C0A0005" w:tentative="1">
      <w:start w:val="1"/>
      <w:numFmt w:val="bullet"/>
      <w:lvlText w:val=""/>
      <w:lvlJc w:val="left"/>
      <w:pPr>
        <w:ind w:left="4668" w:hanging="360"/>
      </w:pPr>
      <w:rPr>
        <w:rFonts w:ascii="Wingdings" w:hAnsi="Wingdings" w:hint="default"/>
      </w:rPr>
    </w:lvl>
    <w:lvl w:ilvl="6" w:tplc="2C0A0001" w:tentative="1">
      <w:start w:val="1"/>
      <w:numFmt w:val="bullet"/>
      <w:lvlText w:val=""/>
      <w:lvlJc w:val="left"/>
      <w:pPr>
        <w:ind w:left="5388" w:hanging="360"/>
      </w:pPr>
      <w:rPr>
        <w:rFonts w:ascii="Symbol" w:hAnsi="Symbol" w:hint="default"/>
      </w:rPr>
    </w:lvl>
    <w:lvl w:ilvl="7" w:tplc="2C0A0003" w:tentative="1">
      <w:start w:val="1"/>
      <w:numFmt w:val="bullet"/>
      <w:lvlText w:val="o"/>
      <w:lvlJc w:val="left"/>
      <w:pPr>
        <w:ind w:left="6108" w:hanging="360"/>
      </w:pPr>
      <w:rPr>
        <w:rFonts w:ascii="Courier New" w:hAnsi="Courier New" w:cs="Courier New" w:hint="default"/>
      </w:rPr>
    </w:lvl>
    <w:lvl w:ilvl="8" w:tplc="2C0A0005" w:tentative="1">
      <w:start w:val="1"/>
      <w:numFmt w:val="bullet"/>
      <w:lvlText w:val=""/>
      <w:lvlJc w:val="left"/>
      <w:pPr>
        <w:ind w:left="6828" w:hanging="360"/>
      </w:pPr>
      <w:rPr>
        <w:rFonts w:ascii="Wingdings" w:hAnsi="Wingdings" w:hint="default"/>
      </w:rPr>
    </w:lvl>
  </w:abstractNum>
  <w:abstractNum w:abstractNumId="10">
    <w:nsid w:val="4A5C641E"/>
    <w:multiLevelType w:val="hybridMultilevel"/>
    <w:tmpl w:val="E4D6A466"/>
    <w:lvl w:ilvl="0" w:tplc="F70E5D5C">
      <w:start w:val="1"/>
      <w:numFmt w:val="lowerLetter"/>
      <w:lvlText w:val="%1)"/>
      <w:lvlJc w:val="left"/>
      <w:pPr>
        <w:ind w:left="1320" w:hanging="360"/>
      </w:pPr>
      <w:rPr>
        <w:rFonts w:hint="default"/>
      </w:rPr>
    </w:lvl>
    <w:lvl w:ilvl="1" w:tplc="2C0A0019" w:tentative="1">
      <w:start w:val="1"/>
      <w:numFmt w:val="lowerLetter"/>
      <w:lvlText w:val="%2."/>
      <w:lvlJc w:val="left"/>
      <w:pPr>
        <w:ind w:left="2040" w:hanging="360"/>
      </w:pPr>
    </w:lvl>
    <w:lvl w:ilvl="2" w:tplc="2C0A001B" w:tentative="1">
      <w:start w:val="1"/>
      <w:numFmt w:val="lowerRoman"/>
      <w:lvlText w:val="%3."/>
      <w:lvlJc w:val="right"/>
      <w:pPr>
        <w:ind w:left="2760" w:hanging="180"/>
      </w:pPr>
    </w:lvl>
    <w:lvl w:ilvl="3" w:tplc="2C0A000F" w:tentative="1">
      <w:start w:val="1"/>
      <w:numFmt w:val="decimal"/>
      <w:lvlText w:val="%4."/>
      <w:lvlJc w:val="left"/>
      <w:pPr>
        <w:ind w:left="3480" w:hanging="360"/>
      </w:pPr>
    </w:lvl>
    <w:lvl w:ilvl="4" w:tplc="2C0A0019" w:tentative="1">
      <w:start w:val="1"/>
      <w:numFmt w:val="lowerLetter"/>
      <w:lvlText w:val="%5."/>
      <w:lvlJc w:val="left"/>
      <w:pPr>
        <w:ind w:left="4200" w:hanging="360"/>
      </w:pPr>
    </w:lvl>
    <w:lvl w:ilvl="5" w:tplc="2C0A001B" w:tentative="1">
      <w:start w:val="1"/>
      <w:numFmt w:val="lowerRoman"/>
      <w:lvlText w:val="%6."/>
      <w:lvlJc w:val="right"/>
      <w:pPr>
        <w:ind w:left="4920" w:hanging="180"/>
      </w:pPr>
    </w:lvl>
    <w:lvl w:ilvl="6" w:tplc="2C0A000F" w:tentative="1">
      <w:start w:val="1"/>
      <w:numFmt w:val="decimal"/>
      <w:lvlText w:val="%7."/>
      <w:lvlJc w:val="left"/>
      <w:pPr>
        <w:ind w:left="5640" w:hanging="360"/>
      </w:pPr>
    </w:lvl>
    <w:lvl w:ilvl="7" w:tplc="2C0A0019" w:tentative="1">
      <w:start w:val="1"/>
      <w:numFmt w:val="lowerLetter"/>
      <w:lvlText w:val="%8."/>
      <w:lvlJc w:val="left"/>
      <w:pPr>
        <w:ind w:left="6360" w:hanging="360"/>
      </w:pPr>
    </w:lvl>
    <w:lvl w:ilvl="8" w:tplc="2C0A001B" w:tentative="1">
      <w:start w:val="1"/>
      <w:numFmt w:val="lowerRoman"/>
      <w:lvlText w:val="%9."/>
      <w:lvlJc w:val="right"/>
      <w:pPr>
        <w:ind w:left="7080" w:hanging="180"/>
      </w:pPr>
    </w:lvl>
  </w:abstractNum>
  <w:abstractNum w:abstractNumId="11">
    <w:nsid w:val="553A60B2"/>
    <w:multiLevelType w:val="hybridMultilevel"/>
    <w:tmpl w:val="7944AD9E"/>
    <w:lvl w:ilvl="0" w:tplc="2C0A0017">
      <w:start w:val="1"/>
      <w:numFmt w:val="lowerLetter"/>
      <w:lvlText w:val="%1)"/>
      <w:lvlJc w:val="left"/>
      <w:pPr>
        <w:ind w:left="1320" w:hanging="360"/>
      </w:pPr>
      <w:rPr>
        <w:rFonts w:hint="default"/>
      </w:rPr>
    </w:lvl>
    <w:lvl w:ilvl="1" w:tplc="2C0A0003">
      <w:start w:val="1"/>
      <w:numFmt w:val="bullet"/>
      <w:lvlText w:val="o"/>
      <w:lvlJc w:val="left"/>
      <w:pPr>
        <w:ind w:left="2040" w:hanging="360"/>
      </w:pPr>
      <w:rPr>
        <w:rFonts w:ascii="Courier New" w:hAnsi="Courier New" w:cs="Courier New" w:hint="default"/>
      </w:rPr>
    </w:lvl>
    <w:lvl w:ilvl="2" w:tplc="2C0A0005" w:tentative="1">
      <w:start w:val="1"/>
      <w:numFmt w:val="bullet"/>
      <w:lvlText w:val=""/>
      <w:lvlJc w:val="left"/>
      <w:pPr>
        <w:ind w:left="2760" w:hanging="360"/>
      </w:pPr>
      <w:rPr>
        <w:rFonts w:ascii="Wingdings" w:hAnsi="Wingdings" w:hint="default"/>
      </w:rPr>
    </w:lvl>
    <w:lvl w:ilvl="3" w:tplc="2C0A0001" w:tentative="1">
      <w:start w:val="1"/>
      <w:numFmt w:val="bullet"/>
      <w:lvlText w:val=""/>
      <w:lvlJc w:val="left"/>
      <w:pPr>
        <w:ind w:left="3480" w:hanging="360"/>
      </w:pPr>
      <w:rPr>
        <w:rFonts w:ascii="Symbol" w:hAnsi="Symbol" w:hint="default"/>
      </w:rPr>
    </w:lvl>
    <w:lvl w:ilvl="4" w:tplc="2C0A0003" w:tentative="1">
      <w:start w:val="1"/>
      <w:numFmt w:val="bullet"/>
      <w:lvlText w:val="o"/>
      <w:lvlJc w:val="left"/>
      <w:pPr>
        <w:ind w:left="4200" w:hanging="360"/>
      </w:pPr>
      <w:rPr>
        <w:rFonts w:ascii="Courier New" w:hAnsi="Courier New" w:cs="Courier New" w:hint="default"/>
      </w:rPr>
    </w:lvl>
    <w:lvl w:ilvl="5" w:tplc="2C0A0005" w:tentative="1">
      <w:start w:val="1"/>
      <w:numFmt w:val="bullet"/>
      <w:lvlText w:val=""/>
      <w:lvlJc w:val="left"/>
      <w:pPr>
        <w:ind w:left="4920" w:hanging="360"/>
      </w:pPr>
      <w:rPr>
        <w:rFonts w:ascii="Wingdings" w:hAnsi="Wingdings" w:hint="default"/>
      </w:rPr>
    </w:lvl>
    <w:lvl w:ilvl="6" w:tplc="2C0A0001" w:tentative="1">
      <w:start w:val="1"/>
      <w:numFmt w:val="bullet"/>
      <w:lvlText w:val=""/>
      <w:lvlJc w:val="left"/>
      <w:pPr>
        <w:ind w:left="5640" w:hanging="360"/>
      </w:pPr>
      <w:rPr>
        <w:rFonts w:ascii="Symbol" w:hAnsi="Symbol" w:hint="default"/>
      </w:rPr>
    </w:lvl>
    <w:lvl w:ilvl="7" w:tplc="2C0A0003" w:tentative="1">
      <w:start w:val="1"/>
      <w:numFmt w:val="bullet"/>
      <w:lvlText w:val="o"/>
      <w:lvlJc w:val="left"/>
      <w:pPr>
        <w:ind w:left="6360" w:hanging="360"/>
      </w:pPr>
      <w:rPr>
        <w:rFonts w:ascii="Courier New" w:hAnsi="Courier New" w:cs="Courier New" w:hint="default"/>
      </w:rPr>
    </w:lvl>
    <w:lvl w:ilvl="8" w:tplc="2C0A0005" w:tentative="1">
      <w:start w:val="1"/>
      <w:numFmt w:val="bullet"/>
      <w:lvlText w:val=""/>
      <w:lvlJc w:val="left"/>
      <w:pPr>
        <w:ind w:left="7080" w:hanging="360"/>
      </w:pPr>
      <w:rPr>
        <w:rFonts w:ascii="Wingdings" w:hAnsi="Wingdings" w:hint="default"/>
      </w:rPr>
    </w:lvl>
  </w:abstractNum>
  <w:abstractNum w:abstractNumId="12">
    <w:nsid w:val="554C023A"/>
    <w:multiLevelType w:val="hybridMultilevel"/>
    <w:tmpl w:val="BE985024"/>
    <w:lvl w:ilvl="0" w:tplc="005E5E3E">
      <w:start w:val="1"/>
      <w:numFmt w:val="bullet"/>
      <w:lvlText w:val=""/>
      <w:lvlJc w:val="left"/>
      <w:pPr>
        <w:ind w:left="1320" w:hanging="360"/>
      </w:pPr>
      <w:rPr>
        <w:rFonts w:ascii="Symbol" w:hAnsi="Symbol" w:hint="default"/>
        <w:lang w:val="es-ES_tradnl"/>
      </w:rPr>
    </w:lvl>
    <w:lvl w:ilvl="1" w:tplc="2C0A0003" w:tentative="1">
      <w:start w:val="1"/>
      <w:numFmt w:val="bullet"/>
      <w:lvlText w:val="o"/>
      <w:lvlJc w:val="left"/>
      <w:pPr>
        <w:ind w:left="2040" w:hanging="360"/>
      </w:pPr>
      <w:rPr>
        <w:rFonts w:ascii="Courier New" w:hAnsi="Courier New" w:cs="Courier New" w:hint="default"/>
      </w:rPr>
    </w:lvl>
    <w:lvl w:ilvl="2" w:tplc="2C0A0005" w:tentative="1">
      <w:start w:val="1"/>
      <w:numFmt w:val="bullet"/>
      <w:lvlText w:val=""/>
      <w:lvlJc w:val="left"/>
      <w:pPr>
        <w:ind w:left="2760" w:hanging="360"/>
      </w:pPr>
      <w:rPr>
        <w:rFonts w:ascii="Wingdings" w:hAnsi="Wingdings" w:hint="default"/>
      </w:rPr>
    </w:lvl>
    <w:lvl w:ilvl="3" w:tplc="2C0A0001" w:tentative="1">
      <w:start w:val="1"/>
      <w:numFmt w:val="bullet"/>
      <w:lvlText w:val=""/>
      <w:lvlJc w:val="left"/>
      <w:pPr>
        <w:ind w:left="3480" w:hanging="360"/>
      </w:pPr>
      <w:rPr>
        <w:rFonts w:ascii="Symbol" w:hAnsi="Symbol" w:hint="default"/>
      </w:rPr>
    </w:lvl>
    <w:lvl w:ilvl="4" w:tplc="2C0A0003" w:tentative="1">
      <w:start w:val="1"/>
      <w:numFmt w:val="bullet"/>
      <w:lvlText w:val="o"/>
      <w:lvlJc w:val="left"/>
      <w:pPr>
        <w:ind w:left="4200" w:hanging="360"/>
      </w:pPr>
      <w:rPr>
        <w:rFonts w:ascii="Courier New" w:hAnsi="Courier New" w:cs="Courier New" w:hint="default"/>
      </w:rPr>
    </w:lvl>
    <w:lvl w:ilvl="5" w:tplc="2C0A0005" w:tentative="1">
      <w:start w:val="1"/>
      <w:numFmt w:val="bullet"/>
      <w:lvlText w:val=""/>
      <w:lvlJc w:val="left"/>
      <w:pPr>
        <w:ind w:left="4920" w:hanging="360"/>
      </w:pPr>
      <w:rPr>
        <w:rFonts w:ascii="Wingdings" w:hAnsi="Wingdings" w:hint="default"/>
      </w:rPr>
    </w:lvl>
    <w:lvl w:ilvl="6" w:tplc="2C0A0001" w:tentative="1">
      <w:start w:val="1"/>
      <w:numFmt w:val="bullet"/>
      <w:lvlText w:val=""/>
      <w:lvlJc w:val="left"/>
      <w:pPr>
        <w:ind w:left="5640" w:hanging="360"/>
      </w:pPr>
      <w:rPr>
        <w:rFonts w:ascii="Symbol" w:hAnsi="Symbol" w:hint="default"/>
      </w:rPr>
    </w:lvl>
    <w:lvl w:ilvl="7" w:tplc="2C0A0003" w:tentative="1">
      <w:start w:val="1"/>
      <w:numFmt w:val="bullet"/>
      <w:lvlText w:val="o"/>
      <w:lvlJc w:val="left"/>
      <w:pPr>
        <w:ind w:left="6360" w:hanging="360"/>
      </w:pPr>
      <w:rPr>
        <w:rFonts w:ascii="Courier New" w:hAnsi="Courier New" w:cs="Courier New" w:hint="default"/>
      </w:rPr>
    </w:lvl>
    <w:lvl w:ilvl="8" w:tplc="2C0A0005" w:tentative="1">
      <w:start w:val="1"/>
      <w:numFmt w:val="bullet"/>
      <w:lvlText w:val=""/>
      <w:lvlJc w:val="left"/>
      <w:pPr>
        <w:ind w:left="7080" w:hanging="360"/>
      </w:pPr>
      <w:rPr>
        <w:rFonts w:ascii="Wingdings" w:hAnsi="Wingdings" w:hint="default"/>
      </w:rPr>
    </w:lvl>
  </w:abstractNum>
  <w:abstractNum w:abstractNumId="13">
    <w:nsid w:val="59A4319E"/>
    <w:multiLevelType w:val="hybridMultilevel"/>
    <w:tmpl w:val="969686C0"/>
    <w:lvl w:ilvl="0" w:tplc="2C0A0017">
      <w:start w:val="1"/>
      <w:numFmt w:val="lowerLetter"/>
      <w:lvlText w:val="%1)"/>
      <w:lvlJc w:val="left"/>
      <w:pPr>
        <w:ind w:left="720" w:hanging="360"/>
      </w:pPr>
      <w:rPr>
        <w:rFont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4">
    <w:nsid w:val="5C2B1EF9"/>
    <w:multiLevelType w:val="hybridMultilevel"/>
    <w:tmpl w:val="F94EDC9A"/>
    <w:lvl w:ilvl="0" w:tplc="2C0A0001">
      <w:start w:val="1"/>
      <w:numFmt w:val="bullet"/>
      <w:lvlText w:val=""/>
      <w:lvlJc w:val="left"/>
      <w:pPr>
        <w:ind w:left="2145" w:hanging="360"/>
      </w:pPr>
      <w:rPr>
        <w:rFonts w:ascii="Symbol" w:hAnsi="Symbol" w:hint="default"/>
      </w:rPr>
    </w:lvl>
    <w:lvl w:ilvl="1" w:tplc="2C0A0003" w:tentative="1">
      <w:start w:val="1"/>
      <w:numFmt w:val="bullet"/>
      <w:lvlText w:val="o"/>
      <w:lvlJc w:val="left"/>
      <w:pPr>
        <w:ind w:left="2865" w:hanging="360"/>
      </w:pPr>
      <w:rPr>
        <w:rFonts w:ascii="Courier New" w:hAnsi="Courier New" w:cs="Courier New" w:hint="default"/>
      </w:rPr>
    </w:lvl>
    <w:lvl w:ilvl="2" w:tplc="2C0A0005" w:tentative="1">
      <w:start w:val="1"/>
      <w:numFmt w:val="bullet"/>
      <w:lvlText w:val=""/>
      <w:lvlJc w:val="left"/>
      <w:pPr>
        <w:ind w:left="3585" w:hanging="360"/>
      </w:pPr>
      <w:rPr>
        <w:rFonts w:ascii="Wingdings" w:hAnsi="Wingdings" w:hint="default"/>
      </w:rPr>
    </w:lvl>
    <w:lvl w:ilvl="3" w:tplc="2C0A0001" w:tentative="1">
      <w:start w:val="1"/>
      <w:numFmt w:val="bullet"/>
      <w:lvlText w:val=""/>
      <w:lvlJc w:val="left"/>
      <w:pPr>
        <w:ind w:left="4305" w:hanging="360"/>
      </w:pPr>
      <w:rPr>
        <w:rFonts w:ascii="Symbol" w:hAnsi="Symbol" w:hint="default"/>
      </w:rPr>
    </w:lvl>
    <w:lvl w:ilvl="4" w:tplc="2C0A0003" w:tentative="1">
      <w:start w:val="1"/>
      <w:numFmt w:val="bullet"/>
      <w:lvlText w:val="o"/>
      <w:lvlJc w:val="left"/>
      <w:pPr>
        <w:ind w:left="5025" w:hanging="360"/>
      </w:pPr>
      <w:rPr>
        <w:rFonts w:ascii="Courier New" w:hAnsi="Courier New" w:cs="Courier New" w:hint="default"/>
      </w:rPr>
    </w:lvl>
    <w:lvl w:ilvl="5" w:tplc="2C0A0005" w:tentative="1">
      <w:start w:val="1"/>
      <w:numFmt w:val="bullet"/>
      <w:lvlText w:val=""/>
      <w:lvlJc w:val="left"/>
      <w:pPr>
        <w:ind w:left="5745" w:hanging="360"/>
      </w:pPr>
      <w:rPr>
        <w:rFonts w:ascii="Wingdings" w:hAnsi="Wingdings" w:hint="default"/>
      </w:rPr>
    </w:lvl>
    <w:lvl w:ilvl="6" w:tplc="2C0A0001" w:tentative="1">
      <w:start w:val="1"/>
      <w:numFmt w:val="bullet"/>
      <w:lvlText w:val=""/>
      <w:lvlJc w:val="left"/>
      <w:pPr>
        <w:ind w:left="6465" w:hanging="360"/>
      </w:pPr>
      <w:rPr>
        <w:rFonts w:ascii="Symbol" w:hAnsi="Symbol" w:hint="default"/>
      </w:rPr>
    </w:lvl>
    <w:lvl w:ilvl="7" w:tplc="2C0A0003" w:tentative="1">
      <w:start w:val="1"/>
      <w:numFmt w:val="bullet"/>
      <w:lvlText w:val="o"/>
      <w:lvlJc w:val="left"/>
      <w:pPr>
        <w:ind w:left="7185" w:hanging="360"/>
      </w:pPr>
      <w:rPr>
        <w:rFonts w:ascii="Courier New" w:hAnsi="Courier New" w:cs="Courier New" w:hint="default"/>
      </w:rPr>
    </w:lvl>
    <w:lvl w:ilvl="8" w:tplc="2C0A0005" w:tentative="1">
      <w:start w:val="1"/>
      <w:numFmt w:val="bullet"/>
      <w:lvlText w:val=""/>
      <w:lvlJc w:val="left"/>
      <w:pPr>
        <w:ind w:left="7905" w:hanging="360"/>
      </w:pPr>
      <w:rPr>
        <w:rFonts w:ascii="Wingdings" w:hAnsi="Wingdings" w:hint="default"/>
      </w:rPr>
    </w:lvl>
  </w:abstractNum>
  <w:abstractNum w:abstractNumId="15">
    <w:nsid w:val="60BC5510"/>
    <w:multiLevelType w:val="hybridMultilevel"/>
    <w:tmpl w:val="F04A0C78"/>
    <w:lvl w:ilvl="0" w:tplc="E3EA1F10">
      <w:start w:val="1"/>
      <w:numFmt w:val="lowerLetter"/>
      <w:lvlText w:val="%1)"/>
      <w:lvlJc w:val="left"/>
      <w:pPr>
        <w:ind w:left="1500" w:hanging="360"/>
      </w:pPr>
      <w:rPr>
        <w:rFonts w:hint="default"/>
      </w:rPr>
    </w:lvl>
    <w:lvl w:ilvl="1" w:tplc="2C0A0019" w:tentative="1">
      <w:start w:val="1"/>
      <w:numFmt w:val="lowerLetter"/>
      <w:lvlText w:val="%2."/>
      <w:lvlJc w:val="left"/>
      <w:pPr>
        <w:ind w:left="2220" w:hanging="360"/>
      </w:pPr>
    </w:lvl>
    <w:lvl w:ilvl="2" w:tplc="2C0A001B" w:tentative="1">
      <w:start w:val="1"/>
      <w:numFmt w:val="lowerRoman"/>
      <w:lvlText w:val="%3."/>
      <w:lvlJc w:val="right"/>
      <w:pPr>
        <w:ind w:left="2940" w:hanging="180"/>
      </w:pPr>
    </w:lvl>
    <w:lvl w:ilvl="3" w:tplc="2C0A000F" w:tentative="1">
      <w:start w:val="1"/>
      <w:numFmt w:val="decimal"/>
      <w:lvlText w:val="%4."/>
      <w:lvlJc w:val="left"/>
      <w:pPr>
        <w:ind w:left="3660" w:hanging="360"/>
      </w:pPr>
    </w:lvl>
    <w:lvl w:ilvl="4" w:tplc="2C0A0019" w:tentative="1">
      <w:start w:val="1"/>
      <w:numFmt w:val="lowerLetter"/>
      <w:lvlText w:val="%5."/>
      <w:lvlJc w:val="left"/>
      <w:pPr>
        <w:ind w:left="4380" w:hanging="360"/>
      </w:pPr>
    </w:lvl>
    <w:lvl w:ilvl="5" w:tplc="2C0A001B" w:tentative="1">
      <w:start w:val="1"/>
      <w:numFmt w:val="lowerRoman"/>
      <w:lvlText w:val="%6."/>
      <w:lvlJc w:val="right"/>
      <w:pPr>
        <w:ind w:left="5100" w:hanging="180"/>
      </w:pPr>
    </w:lvl>
    <w:lvl w:ilvl="6" w:tplc="2C0A000F" w:tentative="1">
      <w:start w:val="1"/>
      <w:numFmt w:val="decimal"/>
      <w:lvlText w:val="%7."/>
      <w:lvlJc w:val="left"/>
      <w:pPr>
        <w:ind w:left="5820" w:hanging="360"/>
      </w:pPr>
    </w:lvl>
    <w:lvl w:ilvl="7" w:tplc="2C0A0019" w:tentative="1">
      <w:start w:val="1"/>
      <w:numFmt w:val="lowerLetter"/>
      <w:lvlText w:val="%8."/>
      <w:lvlJc w:val="left"/>
      <w:pPr>
        <w:ind w:left="6540" w:hanging="360"/>
      </w:pPr>
    </w:lvl>
    <w:lvl w:ilvl="8" w:tplc="2C0A001B" w:tentative="1">
      <w:start w:val="1"/>
      <w:numFmt w:val="lowerRoman"/>
      <w:lvlText w:val="%9."/>
      <w:lvlJc w:val="right"/>
      <w:pPr>
        <w:ind w:left="7260" w:hanging="180"/>
      </w:pPr>
    </w:lvl>
  </w:abstractNum>
  <w:abstractNum w:abstractNumId="16">
    <w:nsid w:val="62133374"/>
    <w:multiLevelType w:val="hybridMultilevel"/>
    <w:tmpl w:val="E6D2A362"/>
    <w:lvl w:ilvl="0" w:tplc="2C0A0017">
      <w:start w:val="1"/>
      <w:numFmt w:val="lowerLetter"/>
      <w:lvlText w:val="%1)"/>
      <w:lvlJc w:val="left"/>
      <w:pPr>
        <w:ind w:left="720" w:hanging="360"/>
      </w:pPr>
      <w:rPr>
        <w:rFont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7">
    <w:nsid w:val="650410F8"/>
    <w:multiLevelType w:val="hybridMultilevel"/>
    <w:tmpl w:val="6C80F8EE"/>
    <w:lvl w:ilvl="0" w:tplc="590EF004">
      <w:start w:val="1"/>
      <w:numFmt w:val="lowerLetter"/>
      <w:lvlText w:val="%1)"/>
      <w:lvlJc w:val="left"/>
      <w:pPr>
        <w:ind w:left="1440" w:hanging="360"/>
      </w:pPr>
      <w:rPr>
        <w:rFonts w:hint="default"/>
      </w:rPr>
    </w:lvl>
    <w:lvl w:ilvl="1" w:tplc="2C0A0019" w:tentative="1">
      <w:start w:val="1"/>
      <w:numFmt w:val="lowerLetter"/>
      <w:lvlText w:val="%2."/>
      <w:lvlJc w:val="left"/>
      <w:pPr>
        <w:ind w:left="2160" w:hanging="360"/>
      </w:pPr>
    </w:lvl>
    <w:lvl w:ilvl="2" w:tplc="2C0A001B" w:tentative="1">
      <w:start w:val="1"/>
      <w:numFmt w:val="lowerRoman"/>
      <w:lvlText w:val="%3."/>
      <w:lvlJc w:val="right"/>
      <w:pPr>
        <w:ind w:left="2880" w:hanging="180"/>
      </w:pPr>
    </w:lvl>
    <w:lvl w:ilvl="3" w:tplc="2C0A000F" w:tentative="1">
      <w:start w:val="1"/>
      <w:numFmt w:val="decimal"/>
      <w:lvlText w:val="%4."/>
      <w:lvlJc w:val="left"/>
      <w:pPr>
        <w:ind w:left="3600" w:hanging="360"/>
      </w:pPr>
    </w:lvl>
    <w:lvl w:ilvl="4" w:tplc="2C0A0019" w:tentative="1">
      <w:start w:val="1"/>
      <w:numFmt w:val="lowerLetter"/>
      <w:lvlText w:val="%5."/>
      <w:lvlJc w:val="left"/>
      <w:pPr>
        <w:ind w:left="4320" w:hanging="360"/>
      </w:pPr>
    </w:lvl>
    <w:lvl w:ilvl="5" w:tplc="2C0A001B" w:tentative="1">
      <w:start w:val="1"/>
      <w:numFmt w:val="lowerRoman"/>
      <w:lvlText w:val="%6."/>
      <w:lvlJc w:val="right"/>
      <w:pPr>
        <w:ind w:left="5040" w:hanging="180"/>
      </w:pPr>
    </w:lvl>
    <w:lvl w:ilvl="6" w:tplc="2C0A000F" w:tentative="1">
      <w:start w:val="1"/>
      <w:numFmt w:val="decimal"/>
      <w:lvlText w:val="%7."/>
      <w:lvlJc w:val="left"/>
      <w:pPr>
        <w:ind w:left="5760" w:hanging="360"/>
      </w:pPr>
    </w:lvl>
    <w:lvl w:ilvl="7" w:tplc="2C0A0019" w:tentative="1">
      <w:start w:val="1"/>
      <w:numFmt w:val="lowerLetter"/>
      <w:lvlText w:val="%8."/>
      <w:lvlJc w:val="left"/>
      <w:pPr>
        <w:ind w:left="6480" w:hanging="360"/>
      </w:pPr>
    </w:lvl>
    <w:lvl w:ilvl="8" w:tplc="2C0A001B" w:tentative="1">
      <w:start w:val="1"/>
      <w:numFmt w:val="lowerRoman"/>
      <w:lvlText w:val="%9."/>
      <w:lvlJc w:val="right"/>
      <w:pPr>
        <w:ind w:left="7200" w:hanging="180"/>
      </w:pPr>
    </w:lvl>
  </w:abstractNum>
  <w:abstractNum w:abstractNumId="18">
    <w:nsid w:val="690E05F8"/>
    <w:multiLevelType w:val="hybridMultilevel"/>
    <w:tmpl w:val="F9747C66"/>
    <w:lvl w:ilvl="0" w:tplc="2C0A0017">
      <w:start w:val="1"/>
      <w:numFmt w:val="lowerLetter"/>
      <w:lvlText w:val="%1)"/>
      <w:lvlJc w:val="left"/>
      <w:pPr>
        <w:ind w:left="1068" w:hanging="360"/>
      </w:pPr>
      <w:rPr>
        <w:rFonts w:hint="default"/>
      </w:rPr>
    </w:lvl>
    <w:lvl w:ilvl="1" w:tplc="2C0A0003" w:tentative="1">
      <w:start w:val="1"/>
      <w:numFmt w:val="bullet"/>
      <w:lvlText w:val="o"/>
      <w:lvlJc w:val="left"/>
      <w:pPr>
        <w:ind w:left="1788" w:hanging="360"/>
      </w:pPr>
      <w:rPr>
        <w:rFonts w:ascii="Courier New" w:hAnsi="Courier New" w:cs="Courier New" w:hint="default"/>
      </w:rPr>
    </w:lvl>
    <w:lvl w:ilvl="2" w:tplc="2C0A0005" w:tentative="1">
      <w:start w:val="1"/>
      <w:numFmt w:val="bullet"/>
      <w:lvlText w:val=""/>
      <w:lvlJc w:val="left"/>
      <w:pPr>
        <w:ind w:left="2508" w:hanging="360"/>
      </w:pPr>
      <w:rPr>
        <w:rFonts w:ascii="Wingdings" w:hAnsi="Wingdings" w:hint="default"/>
      </w:rPr>
    </w:lvl>
    <w:lvl w:ilvl="3" w:tplc="2C0A0001" w:tentative="1">
      <w:start w:val="1"/>
      <w:numFmt w:val="bullet"/>
      <w:lvlText w:val=""/>
      <w:lvlJc w:val="left"/>
      <w:pPr>
        <w:ind w:left="3228" w:hanging="360"/>
      </w:pPr>
      <w:rPr>
        <w:rFonts w:ascii="Symbol" w:hAnsi="Symbol" w:hint="default"/>
      </w:rPr>
    </w:lvl>
    <w:lvl w:ilvl="4" w:tplc="2C0A0003" w:tentative="1">
      <w:start w:val="1"/>
      <w:numFmt w:val="bullet"/>
      <w:lvlText w:val="o"/>
      <w:lvlJc w:val="left"/>
      <w:pPr>
        <w:ind w:left="3948" w:hanging="360"/>
      </w:pPr>
      <w:rPr>
        <w:rFonts w:ascii="Courier New" w:hAnsi="Courier New" w:cs="Courier New" w:hint="default"/>
      </w:rPr>
    </w:lvl>
    <w:lvl w:ilvl="5" w:tplc="2C0A0005" w:tentative="1">
      <w:start w:val="1"/>
      <w:numFmt w:val="bullet"/>
      <w:lvlText w:val=""/>
      <w:lvlJc w:val="left"/>
      <w:pPr>
        <w:ind w:left="4668" w:hanging="360"/>
      </w:pPr>
      <w:rPr>
        <w:rFonts w:ascii="Wingdings" w:hAnsi="Wingdings" w:hint="default"/>
      </w:rPr>
    </w:lvl>
    <w:lvl w:ilvl="6" w:tplc="2C0A0001" w:tentative="1">
      <w:start w:val="1"/>
      <w:numFmt w:val="bullet"/>
      <w:lvlText w:val=""/>
      <w:lvlJc w:val="left"/>
      <w:pPr>
        <w:ind w:left="5388" w:hanging="360"/>
      </w:pPr>
      <w:rPr>
        <w:rFonts w:ascii="Symbol" w:hAnsi="Symbol" w:hint="default"/>
      </w:rPr>
    </w:lvl>
    <w:lvl w:ilvl="7" w:tplc="2C0A0003" w:tentative="1">
      <w:start w:val="1"/>
      <w:numFmt w:val="bullet"/>
      <w:lvlText w:val="o"/>
      <w:lvlJc w:val="left"/>
      <w:pPr>
        <w:ind w:left="6108" w:hanging="360"/>
      </w:pPr>
      <w:rPr>
        <w:rFonts w:ascii="Courier New" w:hAnsi="Courier New" w:cs="Courier New" w:hint="default"/>
      </w:rPr>
    </w:lvl>
    <w:lvl w:ilvl="8" w:tplc="2C0A0005" w:tentative="1">
      <w:start w:val="1"/>
      <w:numFmt w:val="bullet"/>
      <w:lvlText w:val=""/>
      <w:lvlJc w:val="left"/>
      <w:pPr>
        <w:ind w:left="6828" w:hanging="360"/>
      </w:pPr>
      <w:rPr>
        <w:rFonts w:ascii="Wingdings" w:hAnsi="Wingdings" w:hint="default"/>
      </w:rPr>
    </w:lvl>
  </w:abstractNum>
  <w:abstractNum w:abstractNumId="19">
    <w:nsid w:val="71796D67"/>
    <w:multiLevelType w:val="hybridMultilevel"/>
    <w:tmpl w:val="54B2AC50"/>
    <w:lvl w:ilvl="0" w:tplc="B9F8147C">
      <w:start w:val="1"/>
      <w:numFmt w:val="lowerLetter"/>
      <w:lvlText w:val="%1)"/>
      <w:lvlJc w:val="left"/>
      <w:pPr>
        <w:ind w:left="1500" w:hanging="360"/>
      </w:pPr>
      <w:rPr>
        <w:rFonts w:hint="default"/>
      </w:rPr>
    </w:lvl>
    <w:lvl w:ilvl="1" w:tplc="2C0A0019" w:tentative="1">
      <w:start w:val="1"/>
      <w:numFmt w:val="lowerLetter"/>
      <w:lvlText w:val="%2."/>
      <w:lvlJc w:val="left"/>
      <w:pPr>
        <w:ind w:left="2220" w:hanging="360"/>
      </w:pPr>
    </w:lvl>
    <w:lvl w:ilvl="2" w:tplc="2C0A001B" w:tentative="1">
      <w:start w:val="1"/>
      <w:numFmt w:val="lowerRoman"/>
      <w:lvlText w:val="%3."/>
      <w:lvlJc w:val="right"/>
      <w:pPr>
        <w:ind w:left="2940" w:hanging="180"/>
      </w:pPr>
    </w:lvl>
    <w:lvl w:ilvl="3" w:tplc="2C0A000F" w:tentative="1">
      <w:start w:val="1"/>
      <w:numFmt w:val="decimal"/>
      <w:lvlText w:val="%4."/>
      <w:lvlJc w:val="left"/>
      <w:pPr>
        <w:ind w:left="3660" w:hanging="360"/>
      </w:pPr>
    </w:lvl>
    <w:lvl w:ilvl="4" w:tplc="2C0A0019" w:tentative="1">
      <w:start w:val="1"/>
      <w:numFmt w:val="lowerLetter"/>
      <w:lvlText w:val="%5."/>
      <w:lvlJc w:val="left"/>
      <w:pPr>
        <w:ind w:left="4380" w:hanging="360"/>
      </w:pPr>
    </w:lvl>
    <w:lvl w:ilvl="5" w:tplc="2C0A001B" w:tentative="1">
      <w:start w:val="1"/>
      <w:numFmt w:val="lowerRoman"/>
      <w:lvlText w:val="%6."/>
      <w:lvlJc w:val="right"/>
      <w:pPr>
        <w:ind w:left="5100" w:hanging="180"/>
      </w:pPr>
    </w:lvl>
    <w:lvl w:ilvl="6" w:tplc="2C0A000F" w:tentative="1">
      <w:start w:val="1"/>
      <w:numFmt w:val="decimal"/>
      <w:lvlText w:val="%7."/>
      <w:lvlJc w:val="left"/>
      <w:pPr>
        <w:ind w:left="5820" w:hanging="360"/>
      </w:pPr>
    </w:lvl>
    <w:lvl w:ilvl="7" w:tplc="2C0A0019" w:tentative="1">
      <w:start w:val="1"/>
      <w:numFmt w:val="lowerLetter"/>
      <w:lvlText w:val="%8."/>
      <w:lvlJc w:val="left"/>
      <w:pPr>
        <w:ind w:left="6540" w:hanging="360"/>
      </w:pPr>
    </w:lvl>
    <w:lvl w:ilvl="8" w:tplc="2C0A001B" w:tentative="1">
      <w:start w:val="1"/>
      <w:numFmt w:val="lowerRoman"/>
      <w:lvlText w:val="%9."/>
      <w:lvlJc w:val="right"/>
      <w:pPr>
        <w:ind w:left="7260" w:hanging="180"/>
      </w:pPr>
    </w:lvl>
  </w:abstractNum>
  <w:abstractNum w:abstractNumId="20">
    <w:nsid w:val="7A073720"/>
    <w:multiLevelType w:val="hybridMultilevel"/>
    <w:tmpl w:val="9DCAC836"/>
    <w:lvl w:ilvl="0" w:tplc="15ACE584">
      <w:start w:val="1"/>
      <w:numFmt w:val="lowerLetter"/>
      <w:lvlText w:val="%1)"/>
      <w:lvlJc w:val="left"/>
      <w:pPr>
        <w:ind w:left="1140" w:hanging="360"/>
      </w:pPr>
      <w:rPr>
        <w:rFonts w:hint="default"/>
        <w:b/>
      </w:rPr>
    </w:lvl>
    <w:lvl w:ilvl="1" w:tplc="2C0A0019" w:tentative="1">
      <w:start w:val="1"/>
      <w:numFmt w:val="lowerLetter"/>
      <w:lvlText w:val="%2."/>
      <w:lvlJc w:val="left"/>
      <w:pPr>
        <w:ind w:left="1860" w:hanging="360"/>
      </w:pPr>
    </w:lvl>
    <w:lvl w:ilvl="2" w:tplc="2C0A001B" w:tentative="1">
      <w:start w:val="1"/>
      <w:numFmt w:val="lowerRoman"/>
      <w:lvlText w:val="%3."/>
      <w:lvlJc w:val="right"/>
      <w:pPr>
        <w:ind w:left="2580" w:hanging="180"/>
      </w:pPr>
    </w:lvl>
    <w:lvl w:ilvl="3" w:tplc="2C0A000F" w:tentative="1">
      <w:start w:val="1"/>
      <w:numFmt w:val="decimal"/>
      <w:lvlText w:val="%4."/>
      <w:lvlJc w:val="left"/>
      <w:pPr>
        <w:ind w:left="3300" w:hanging="360"/>
      </w:pPr>
    </w:lvl>
    <w:lvl w:ilvl="4" w:tplc="2C0A0019" w:tentative="1">
      <w:start w:val="1"/>
      <w:numFmt w:val="lowerLetter"/>
      <w:lvlText w:val="%5."/>
      <w:lvlJc w:val="left"/>
      <w:pPr>
        <w:ind w:left="4020" w:hanging="360"/>
      </w:pPr>
    </w:lvl>
    <w:lvl w:ilvl="5" w:tplc="2C0A001B" w:tentative="1">
      <w:start w:val="1"/>
      <w:numFmt w:val="lowerRoman"/>
      <w:lvlText w:val="%6."/>
      <w:lvlJc w:val="right"/>
      <w:pPr>
        <w:ind w:left="4740" w:hanging="180"/>
      </w:pPr>
    </w:lvl>
    <w:lvl w:ilvl="6" w:tplc="2C0A000F" w:tentative="1">
      <w:start w:val="1"/>
      <w:numFmt w:val="decimal"/>
      <w:lvlText w:val="%7."/>
      <w:lvlJc w:val="left"/>
      <w:pPr>
        <w:ind w:left="5460" w:hanging="360"/>
      </w:pPr>
    </w:lvl>
    <w:lvl w:ilvl="7" w:tplc="2C0A0019" w:tentative="1">
      <w:start w:val="1"/>
      <w:numFmt w:val="lowerLetter"/>
      <w:lvlText w:val="%8."/>
      <w:lvlJc w:val="left"/>
      <w:pPr>
        <w:ind w:left="6180" w:hanging="360"/>
      </w:pPr>
    </w:lvl>
    <w:lvl w:ilvl="8" w:tplc="2C0A001B" w:tentative="1">
      <w:start w:val="1"/>
      <w:numFmt w:val="lowerRoman"/>
      <w:lvlText w:val="%9."/>
      <w:lvlJc w:val="right"/>
      <w:pPr>
        <w:ind w:left="6900" w:hanging="180"/>
      </w:pPr>
    </w:lvl>
  </w:abstractNum>
  <w:abstractNum w:abstractNumId="21">
    <w:nsid w:val="7B0A7850"/>
    <w:multiLevelType w:val="hybridMultilevel"/>
    <w:tmpl w:val="105E54EE"/>
    <w:lvl w:ilvl="0" w:tplc="2C0A0017">
      <w:start w:val="1"/>
      <w:numFmt w:val="lowerLetter"/>
      <w:lvlText w:val="%1)"/>
      <w:lvlJc w:val="left"/>
      <w:pPr>
        <w:ind w:left="1068" w:hanging="360"/>
      </w:pPr>
      <w:rPr>
        <w:rFonts w:hint="default"/>
      </w:rPr>
    </w:lvl>
    <w:lvl w:ilvl="1" w:tplc="2C0A0003" w:tentative="1">
      <w:start w:val="1"/>
      <w:numFmt w:val="bullet"/>
      <w:lvlText w:val="o"/>
      <w:lvlJc w:val="left"/>
      <w:pPr>
        <w:ind w:left="1788" w:hanging="360"/>
      </w:pPr>
      <w:rPr>
        <w:rFonts w:ascii="Courier New" w:hAnsi="Courier New" w:cs="Courier New" w:hint="default"/>
      </w:rPr>
    </w:lvl>
    <w:lvl w:ilvl="2" w:tplc="2C0A0005" w:tentative="1">
      <w:start w:val="1"/>
      <w:numFmt w:val="bullet"/>
      <w:lvlText w:val=""/>
      <w:lvlJc w:val="left"/>
      <w:pPr>
        <w:ind w:left="2508" w:hanging="360"/>
      </w:pPr>
      <w:rPr>
        <w:rFonts w:ascii="Wingdings" w:hAnsi="Wingdings" w:hint="default"/>
      </w:rPr>
    </w:lvl>
    <w:lvl w:ilvl="3" w:tplc="2C0A0001" w:tentative="1">
      <w:start w:val="1"/>
      <w:numFmt w:val="bullet"/>
      <w:lvlText w:val=""/>
      <w:lvlJc w:val="left"/>
      <w:pPr>
        <w:ind w:left="3228" w:hanging="360"/>
      </w:pPr>
      <w:rPr>
        <w:rFonts w:ascii="Symbol" w:hAnsi="Symbol" w:hint="default"/>
      </w:rPr>
    </w:lvl>
    <w:lvl w:ilvl="4" w:tplc="2C0A0003" w:tentative="1">
      <w:start w:val="1"/>
      <w:numFmt w:val="bullet"/>
      <w:lvlText w:val="o"/>
      <w:lvlJc w:val="left"/>
      <w:pPr>
        <w:ind w:left="3948" w:hanging="360"/>
      </w:pPr>
      <w:rPr>
        <w:rFonts w:ascii="Courier New" w:hAnsi="Courier New" w:cs="Courier New" w:hint="default"/>
      </w:rPr>
    </w:lvl>
    <w:lvl w:ilvl="5" w:tplc="2C0A0005" w:tentative="1">
      <w:start w:val="1"/>
      <w:numFmt w:val="bullet"/>
      <w:lvlText w:val=""/>
      <w:lvlJc w:val="left"/>
      <w:pPr>
        <w:ind w:left="4668" w:hanging="360"/>
      </w:pPr>
      <w:rPr>
        <w:rFonts w:ascii="Wingdings" w:hAnsi="Wingdings" w:hint="default"/>
      </w:rPr>
    </w:lvl>
    <w:lvl w:ilvl="6" w:tplc="2C0A0001" w:tentative="1">
      <w:start w:val="1"/>
      <w:numFmt w:val="bullet"/>
      <w:lvlText w:val=""/>
      <w:lvlJc w:val="left"/>
      <w:pPr>
        <w:ind w:left="5388" w:hanging="360"/>
      </w:pPr>
      <w:rPr>
        <w:rFonts w:ascii="Symbol" w:hAnsi="Symbol" w:hint="default"/>
      </w:rPr>
    </w:lvl>
    <w:lvl w:ilvl="7" w:tplc="2C0A0003" w:tentative="1">
      <w:start w:val="1"/>
      <w:numFmt w:val="bullet"/>
      <w:lvlText w:val="o"/>
      <w:lvlJc w:val="left"/>
      <w:pPr>
        <w:ind w:left="6108" w:hanging="360"/>
      </w:pPr>
      <w:rPr>
        <w:rFonts w:ascii="Courier New" w:hAnsi="Courier New" w:cs="Courier New" w:hint="default"/>
      </w:rPr>
    </w:lvl>
    <w:lvl w:ilvl="8" w:tplc="2C0A0005" w:tentative="1">
      <w:start w:val="1"/>
      <w:numFmt w:val="bullet"/>
      <w:lvlText w:val=""/>
      <w:lvlJc w:val="left"/>
      <w:pPr>
        <w:ind w:left="6828" w:hanging="360"/>
      </w:pPr>
      <w:rPr>
        <w:rFonts w:ascii="Wingdings" w:hAnsi="Wingdings" w:hint="default"/>
      </w:rPr>
    </w:lvl>
  </w:abstractNum>
  <w:abstractNum w:abstractNumId="22">
    <w:nsid w:val="7DEB66CD"/>
    <w:multiLevelType w:val="hybridMultilevel"/>
    <w:tmpl w:val="751C1154"/>
    <w:lvl w:ilvl="0" w:tplc="618A586A">
      <w:start w:val="1"/>
      <w:numFmt w:val="low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num w:numId="1">
    <w:abstractNumId w:val="21"/>
  </w:num>
  <w:num w:numId="2">
    <w:abstractNumId w:val="11"/>
  </w:num>
  <w:num w:numId="3">
    <w:abstractNumId w:val="12"/>
  </w:num>
  <w:num w:numId="4">
    <w:abstractNumId w:val="9"/>
  </w:num>
  <w:num w:numId="5">
    <w:abstractNumId w:val="13"/>
  </w:num>
  <w:num w:numId="6">
    <w:abstractNumId w:val="16"/>
  </w:num>
  <w:num w:numId="7">
    <w:abstractNumId w:val="6"/>
  </w:num>
  <w:num w:numId="8">
    <w:abstractNumId w:val="5"/>
  </w:num>
  <w:num w:numId="9">
    <w:abstractNumId w:val="18"/>
  </w:num>
  <w:num w:numId="10">
    <w:abstractNumId w:val="1"/>
  </w:num>
  <w:num w:numId="11">
    <w:abstractNumId w:val="8"/>
  </w:num>
  <w:num w:numId="12">
    <w:abstractNumId w:val="4"/>
  </w:num>
  <w:num w:numId="13">
    <w:abstractNumId w:val="0"/>
  </w:num>
  <w:num w:numId="14">
    <w:abstractNumId w:val="17"/>
  </w:num>
  <w:num w:numId="15">
    <w:abstractNumId w:val="15"/>
  </w:num>
  <w:num w:numId="16">
    <w:abstractNumId w:val="19"/>
  </w:num>
  <w:num w:numId="17">
    <w:abstractNumId w:val="14"/>
  </w:num>
  <w:num w:numId="18">
    <w:abstractNumId w:val="22"/>
  </w:num>
  <w:num w:numId="19">
    <w:abstractNumId w:val="10"/>
  </w:num>
  <w:num w:numId="20">
    <w:abstractNumId w:val="3"/>
  </w:num>
  <w:num w:numId="21">
    <w:abstractNumId w:val="2"/>
  </w:num>
  <w:num w:numId="22">
    <w:abstractNumId w:val="7"/>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5E09"/>
    <w:rsid w:val="00043069"/>
    <w:rsid w:val="000F1FF7"/>
    <w:rsid w:val="00114A9E"/>
    <w:rsid w:val="001309D4"/>
    <w:rsid w:val="00130E66"/>
    <w:rsid w:val="0014285B"/>
    <w:rsid w:val="001870C0"/>
    <w:rsid w:val="002C5E09"/>
    <w:rsid w:val="002D0108"/>
    <w:rsid w:val="003232C6"/>
    <w:rsid w:val="00384485"/>
    <w:rsid w:val="00387E9F"/>
    <w:rsid w:val="003A7EC0"/>
    <w:rsid w:val="003C2373"/>
    <w:rsid w:val="003E409C"/>
    <w:rsid w:val="003F0C05"/>
    <w:rsid w:val="004204F6"/>
    <w:rsid w:val="0043774F"/>
    <w:rsid w:val="00484642"/>
    <w:rsid w:val="004A1A81"/>
    <w:rsid w:val="004B13A4"/>
    <w:rsid w:val="00515B89"/>
    <w:rsid w:val="00595982"/>
    <w:rsid w:val="00606891"/>
    <w:rsid w:val="00607033"/>
    <w:rsid w:val="006720AE"/>
    <w:rsid w:val="006A1405"/>
    <w:rsid w:val="006A5F6E"/>
    <w:rsid w:val="006C52CD"/>
    <w:rsid w:val="006E4FB5"/>
    <w:rsid w:val="00703336"/>
    <w:rsid w:val="00710CED"/>
    <w:rsid w:val="0072139C"/>
    <w:rsid w:val="00735701"/>
    <w:rsid w:val="007D27C0"/>
    <w:rsid w:val="00820A15"/>
    <w:rsid w:val="008253BA"/>
    <w:rsid w:val="008420BE"/>
    <w:rsid w:val="00864EDC"/>
    <w:rsid w:val="008B7451"/>
    <w:rsid w:val="008E7ACF"/>
    <w:rsid w:val="009131C5"/>
    <w:rsid w:val="00964F10"/>
    <w:rsid w:val="0097162B"/>
    <w:rsid w:val="009829AD"/>
    <w:rsid w:val="009A0B8C"/>
    <w:rsid w:val="009C7529"/>
    <w:rsid w:val="009D0F42"/>
    <w:rsid w:val="009D5F68"/>
    <w:rsid w:val="009F4459"/>
    <w:rsid w:val="00A0148E"/>
    <w:rsid w:val="00A32AE8"/>
    <w:rsid w:val="00A416FE"/>
    <w:rsid w:val="00A42A0E"/>
    <w:rsid w:val="00A55889"/>
    <w:rsid w:val="00A8376E"/>
    <w:rsid w:val="00AA2BF2"/>
    <w:rsid w:val="00AB0BD9"/>
    <w:rsid w:val="00B507D2"/>
    <w:rsid w:val="00B945AF"/>
    <w:rsid w:val="00B97239"/>
    <w:rsid w:val="00BA0CA3"/>
    <w:rsid w:val="00BC7891"/>
    <w:rsid w:val="00BE1B8A"/>
    <w:rsid w:val="00C06CDB"/>
    <w:rsid w:val="00C2156A"/>
    <w:rsid w:val="00C351EF"/>
    <w:rsid w:val="00CC2D2E"/>
    <w:rsid w:val="00CE2D6C"/>
    <w:rsid w:val="00CF2E7B"/>
    <w:rsid w:val="00CF2EA1"/>
    <w:rsid w:val="00D063A5"/>
    <w:rsid w:val="00D20BED"/>
    <w:rsid w:val="00D50176"/>
    <w:rsid w:val="00D544AE"/>
    <w:rsid w:val="00D70997"/>
    <w:rsid w:val="00DA7275"/>
    <w:rsid w:val="00DC5396"/>
    <w:rsid w:val="00DD1720"/>
    <w:rsid w:val="00DE5018"/>
    <w:rsid w:val="00F236DF"/>
    <w:rsid w:val="00F43380"/>
    <w:rsid w:val="00F533FE"/>
    <w:rsid w:val="00F60C83"/>
    <w:rsid w:val="00FC03EF"/>
    <w:rsid w:val="00FC53C4"/>
    <w:rsid w:val="00FE03E1"/>
    <w:rsid w:val="00FF5C6E"/>
  </w:rsids>
  <m:mathPr>
    <m:mathFont m:val="Cambria Math"/>
    <m:brkBin m:val="before"/>
    <m:brkBinSub m:val="--"/>
    <m:smallFrac/>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5E09"/>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3774F"/>
    <w:pPr>
      <w:ind w:left="720"/>
      <w:contextualSpacing/>
    </w:pPr>
  </w:style>
  <w:style w:type="paragraph" w:styleId="Textonotapie">
    <w:name w:val="footnote text"/>
    <w:basedOn w:val="Normal"/>
    <w:link w:val="TextonotapieCar"/>
    <w:rsid w:val="00FF5C6E"/>
    <w:rPr>
      <w:sz w:val="20"/>
      <w:szCs w:val="20"/>
    </w:rPr>
  </w:style>
  <w:style w:type="character" w:customStyle="1" w:styleId="TextonotapieCar">
    <w:name w:val="Texto nota pie Car"/>
    <w:basedOn w:val="Fuentedeprrafopredeter"/>
    <w:link w:val="Textonotapie"/>
    <w:rsid w:val="00FF5C6E"/>
    <w:rPr>
      <w:rFonts w:ascii="Times New Roman" w:eastAsia="Times New Roman" w:hAnsi="Times New Roman" w:cs="Times New Roman"/>
      <w:sz w:val="20"/>
      <w:szCs w:val="20"/>
      <w:lang w:val="es-ES" w:eastAsia="es-ES"/>
    </w:rPr>
  </w:style>
  <w:style w:type="character" w:styleId="Refdenotaalpie">
    <w:name w:val="footnote reference"/>
    <w:rsid w:val="00FF5C6E"/>
    <w:rPr>
      <w:vertAlign w:val="superscript"/>
    </w:rPr>
  </w:style>
  <w:style w:type="character" w:styleId="Refdecomentario">
    <w:name w:val="annotation reference"/>
    <w:basedOn w:val="Fuentedeprrafopredeter"/>
    <w:rsid w:val="003E409C"/>
    <w:rPr>
      <w:sz w:val="16"/>
      <w:szCs w:val="16"/>
    </w:rPr>
  </w:style>
  <w:style w:type="character" w:customStyle="1" w:styleId="apple-converted-space">
    <w:name w:val="apple-converted-space"/>
    <w:basedOn w:val="Fuentedeprrafopredeter"/>
    <w:rsid w:val="00A55889"/>
  </w:style>
  <w:style w:type="paragraph" w:styleId="Sinespaciado">
    <w:name w:val="No Spacing"/>
    <w:uiPriority w:val="1"/>
    <w:qFormat/>
    <w:rsid w:val="009A0B8C"/>
    <w:pPr>
      <w:spacing w:after="0" w:line="240" w:lineRule="auto"/>
    </w:pPr>
    <w:rPr>
      <w:rFonts w:ascii="Times New Roman" w:eastAsia="Times New Roman" w:hAnsi="Times New Roman" w:cs="Times New Roman"/>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5E09"/>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3774F"/>
    <w:pPr>
      <w:ind w:left="720"/>
      <w:contextualSpacing/>
    </w:pPr>
  </w:style>
  <w:style w:type="paragraph" w:styleId="Textonotapie">
    <w:name w:val="footnote text"/>
    <w:basedOn w:val="Normal"/>
    <w:link w:val="TextonotapieCar"/>
    <w:rsid w:val="00FF5C6E"/>
    <w:rPr>
      <w:sz w:val="20"/>
      <w:szCs w:val="20"/>
    </w:rPr>
  </w:style>
  <w:style w:type="character" w:customStyle="1" w:styleId="TextonotapieCar">
    <w:name w:val="Texto nota pie Car"/>
    <w:basedOn w:val="Fuentedeprrafopredeter"/>
    <w:link w:val="Textonotapie"/>
    <w:rsid w:val="00FF5C6E"/>
    <w:rPr>
      <w:rFonts w:ascii="Times New Roman" w:eastAsia="Times New Roman" w:hAnsi="Times New Roman" w:cs="Times New Roman"/>
      <w:sz w:val="20"/>
      <w:szCs w:val="20"/>
      <w:lang w:val="es-ES" w:eastAsia="es-ES"/>
    </w:rPr>
  </w:style>
  <w:style w:type="character" w:styleId="Refdenotaalpie">
    <w:name w:val="footnote reference"/>
    <w:rsid w:val="00FF5C6E"/>
    <w:rPr>
      <w:vertAlign w:val="superscript"/>
    </w:rPr>
  </w:style>
  <w:style w:type="character" w:styleId="Refdecomentario">
    <w:name w:val="annotation reference"/>
    <w:basedOn w:val="Fuentedeprrafopredeter"/>
    <w:rsid w:val="003E409C"/>
    <w:rPr>
      <w:sz w:val="16"/>
      <w:szCs w:val="16"/>
    </w:rPr>
  </w:style>
  <w:style w:type="character" w:customStyle="1" w:styleId="apple-converted-space">
    <w:name w:val="apple-converted-space"/>
    <w:basedOn w:val="Fuentedeprrafopredeter"/>
    <w:rsid w:val="00A55889"/>
  </w:style>
  <w:style w:type="paragraph" w:styleId="Sinespaciado">
    <w:name w:val="No Spacing"/>
    <w:uiPriority w:val="1"/>
    <w:qFormat/>
    <w:rsid w:val="009A0B8C"/>
    <w:pPr>
      <w:spacing w:after="0" w:line="240" w:lineRule="auto"/>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5177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AA56CD-A51F-4AB9-8D69-42671F14E7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4397</Words>
  <Characters>24185</Characters>
  <Application>Microsoft Office Word</Application>
  <DocSecurity>0</DocSecurity>
  <Lines>201</Lines>
  <Paragraphs>57</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28525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Anabel</dc:creator>
  <cp:lastModifiedBy>Hemy</cp:lastModifiedBy>
  <cp:revision>2</cp:revision>
  <dcterms:created xsi:type="dcterms:W3CDTF">2012-03-16T13:41:00Z</dcterms:created>
  <dcterms:modified xsi:type="dcterms:W3CDTF">2012-03-16T13:41:00Z</dcterms:modified>
</cp:coreProperties>
</file>